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246C" w:rsidRDefault="00331DEB" w:rsidP="00331DEB">
      <w:pPr>
        <w:shd w:val="clear" w:color="auto" w:fill="FFFFFF"/>
        <w:spacing w:after="0" w:line="240" w:lineRule="auto"/>
        <w:ind w:left="630" w:right="900"/>
        <w:rPr>
          <w:rFonts w:ascii="Courier New" w:eastAsia="Times New Roman" w:hAnsi="Courier New" w:cs="Courier New"/>
          <w:noProof/>
          <w:color w:val="212529"/>
          <w:sz w:val="24"/>
          <w:szCs w:val="24"/>
        </w:rPr>
      </w:pPr>
      <w:r w:rsidRPr="00331DEB">
        <w:rPr>
          <w:rFonts w:ascii="Tahoma" w:eastAsia="Times New Roman" w:hAnsi="Tahoma" w:cs="Tahoma"/>
          <w:color w:val="212529"/>
          <w:sz w:val="24"/>
          <w:szCs w:val="24"/>
        </w:rPr>
        <w:t>﻿﻿﻿﻿</w:t>
      </w:r>
      <w:r w:rsidR="00B6246C">
        <w:rPr>
          <w:rFonts w:ascii="Segoe UI" w:hAnsi="Segoe UI" w:cs="Segoe UI"/>
          <w:sz w:val="21"/>
          <w:szCs w:val="21"/>
          <w:shd w:val="clear" w:color="auto" w:fill="FFFFFF"/>
        </w:rPr>
        <w:t>Cloud Hacking - Learn and exploit a public AWS s3 bucket.</w:t>
      </w:r>
      <w:r w:rsidR="00B6246C">
        <w:rPr>
          <w:rFonts w:ascii="Segoe UI" w:hAnsi="Segoe UI" w:cs="Segoe UI"/>
          <w:sz w:val="21"/>
          <w:szCs w:val="21"/>
        </w:rPr>
        <w:br/>
      </w:r>
      <w:r w:rsidR="00B6246C">
        <w:rPr>
          <w:rFonts w:ascii="Segoe UI" w:hAnsi="Segoe UI" w:cs="Segoe UI"/>
          <w:sz w:val="21"/>
          <w:szCs w:val="21"/>
        </w:rPr>
        <w:br/>
      </w:r>
      <w:r w:rsidR="00B6246C">
        <w:rPr>
          <w:rFonts w:ascii="Segoe UI Symbol" w:hAnsi="Segoe UI Symbol" w:cs="Segoe UI Symbol"/>
          <w:sz w:val="21"/>
          <w:szCs w:val="21"/>
          <w:shd w:val="clear" w:color="auto" w:fill="FFFFFF"/>
        </w:rPr>
        <w:t>🎄</w:t>
      </w:r>
      <w:r w:rsidR="00B6246C">
        <w:rPr>
          <w:rFonts w:ascii="Segoe UI" w:hAnsi="Segoe UI" w:cs="Segoe UI"/>
          <w:sz w:val="21"/>
          <w:szCs w:val="21"/>
          <w:shd w:val="clear" w:color="auto" w:fill="FFFFFF"/>
        </w:rPr>
        <w:t xml:space="preserve"> </w:t>
      </w:r>
      <w:proofErr w:type="gramStart"/>
      <w:r w:rsidR="00B6246C">
        <w:rPr>
          <w:rFonts w:ascii="Segoe UI" w:hAnsi="Segoe UI" w:cs="Segoe UI"/>
          <w:sz w:val="21"/>
          <w:szCs w:val="21"/>
          <w:shd w:val="clear" w:color="auto" w:fill="FFFFFF"/>
        </w:rPr>
        <w:t>Learn</w:t>
      </w:r>
      <w:proofErr w:type="gramEnd"/>
      <w:r w:rsidR="00B6246C">
        <w:rPr>
          <w:rFonts w:ascii="Segoe UI" w:hAnsi="Segoe UI" w:cs="Segoe UI"/>
          <w:sz w:val="21"/>
          <w:szCs w:val="21"/>
          <w:shd w:val="clear" w:color="auto" w:fill="FFFFFF"/>
        </w:rPr>
        <w:t xml:space="preserve"> the AWS Basics</w:t>
      </w:r>
      <w:r w:rsidR="00B6246C">
        <w:rPr>
          <w:rFonts w:ascii="Segoe UI" w:hAnsi="Segoe UI" w:cs="Segoe UI"/>
          <w:sz w:val="21"/>
          <w:szCs w:val="21"/>
        </w:rPr>
        <w:br/>
      </w:r>
      <w:r w:rsidR="00B6246C">
        <w:rPr>
          <w:rFonts w:ascii="Segoe UI Symbol" w:hAnsi="Segoe UI Symbol" w:cs="Segoe UI Symbol"/>
          <w:sz w:val="21"/>
          <w:szCs w:val="21"/>
          <w:shd w:val="clear" w:color="auto" w:fill="FFFFFF"/>
        </w:rPr>
        <w:t>🎄</w:t>
      </w:r>
      <w:r w:rsidR="00B6246C">
        <w:rPr>
          <w:rFonts w:ascii="Segoe UI" w:hAnsi="Segoe UI" w:cs="Segoe UI"/>
          <w:sz w:val="21"/>
          <w:szCs w:val="21"/>
          <w:shd w:val="clear" w:color="auto" w:fill="FFFFFF"/>
        </w:rPr>
        <w:t xml:space="preserve"> Understand Simple Storage Service &amp; IAM Roles</w:t>
      </w:r>
      <w:r w:rsidR="00B6246C">
        <w:rPr>
          <w:rFonts w:ascii="Segoe UI" w:hAnsi="Segoe UI" w:cs="Segoe UI"/>
          <w:sz w:val="21"/>
          <w:szCs w:val="21"/>
        </w:rPr>
        <w:br/>
      </w:r>
      <w:r w:rsidR="00B6246C">
        <w:rPr>
          <w:rFonts w:ascii="Segoe UI Symbol" w:hAnsi="Segoe UI Symbol" w:cs="Segoe UI Symbol"/>
          <w:sz w:val="21"/>
          <w:szCs w:val="21"/>
          <w:shd w:val="clear" w:color="auto" w:fill="FFFFFF"/>
        </w:rPr>
        <w:t>🎄</w:t>
      </w:r>
      <w:r w:rsidR="00B6246C">
        <w:rPr>
          <w:rFonts w:ascii="Segoe UI" w:hAnsi="Segoe UI" w:cs="Segoe UI"/>
          <w:sz w:val="21"/>
          <w:szCs w:val="21"/>
          <w:shd w:val="clear" w:color="auto" w:fill="FFFFFF"/>
        </w:rPr>
        <w:t xml:space="preserve"> Discover &amp; leak files from an s3 bucket</w:t>
      </w:r>
    </w:p>
    <w:p w:rsidR="00B6246C" w:rsidRDefault="00B6246C" w:rsidP="00331DEB">
      <w:pPr>
        <w:shd w:val="clear" w:color="auto" w:fill="FFFFFF"/>
        <w:spacing w:after="0" w:line="240" w:lineRule="auto"/>
        <w:ind w:left="630" w:right="900"/>
        <w:rPr>
          <w:rFonts w:ascii="Courier New" w:eastAsia="Times New Roman" w:hAnsi="Courier New" w:cs="Courier New"/>
          <w:noProof/>
          <w:color w:val="212529"/>
          <w:sz w:val="24"/>
          <w:szCs w:val="24"/>
        </w:rPr>
      </w:pPr>
    </w:p>
    <w:p w:rsidR="00B6246C" w:rsidRDefault="00B6246C" w:rsidP="00331DEB">
      <w:pPr>
        <w:shd w:val="clear" w:color="auto" w:fill="FFFFFF"/>
        <w:spacing w:after="0" w:line="240" w:lineRule="auto"/>
        <w:ind w:left="630" w:right="900"/>
        <w:rPr>
          <w:rFonts w:ascii="Courier New" w:eastAsia="Times New Roman" w:hAnsi="Courier New" w:cs="Courier New"/>
          <w:noProof/>
          <w:color w:val="212529"/>
          <w:sz w:val="24"/>
          <w:szCs w:val="24"/>
        </w:rPr>
      </w:pPr>
    </w:p>
    <w:p w:rsidR="00B6246C" w:rsidRDefault="00B6246C" w:rsidP="00331DEB">
      <w:pPr>
        <w:shd w:val="clear" w:color="auto" w:fill="FFFFFF"/>
        <w:spacing w:after="0" w:line="240" w:lineRule="auto"/>
        <w:ind w:left="630" w:right="900"/>
        <w:rPr>
          <w:rFonts w:ascii="Courier New" w:eastAsia="Times New Roman" w:hAnsi="Courier New" w:cs="Courier New"/>
          <w:noProof/>
          <w:color w:val="212529"/>
          <w:sz w:val="24"/>
          <w:szCs w:val="24"/>
        </w:rPr>
      </w:pPr>
    </w:p>
    <w:p w:rsidR="00331DEB" w:rsidRPr="00331DEB" w:rsidRDefault="00331DEB" w:rsidP="00331DEB">
      <w:pPr>
        <w:shd w:val="clear" w:color="auto" w:fill="FFFFFF"/>
        <w:spacing w:after="0" w:line="240" w:lineRule="auto"/>
        <w:ind w:left="630" w:right="900"/>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In a move to taunt the Best Festival Company, Grinch Enterprises sends out an email to the entire company with everyone's name and date of birth. </w:t>
      </w:r>
      <w:proofErr w:type="spellStart"/>
      <w:r w:rsidRPr="00331DEB">
        <w:rPr>
          <w:rFonts w:ascii="Courier New" w:eastAsia="Times New Roman" w:hAnsi="Courier New" w:cs="Courier New"/>
          <w:color w:val="212529"/>
          <w:sz w:val="24"/>
          <w:szCs w:val="24"/>
        </w:rPr>
        <w:t>McSkidy</w:t>
      </w:r>
      <w:proofErr w:type="spellEnd"/>
      <w:r w:rsidRPr="00331DEB">
        <w:rPr>
          <w:rFonts w:ascii="Courier New" w:eastAsia="Times New Roman" w:hAnsi="Courier New" w:cs="Courier New"/>
          <w:color w:val="212529"/>
          <w:sz w:val="24"/>
          <w:szCs w:val="24"/>
        </w:rPr>
        <w:t xml:space="preserve"> looks quite stressed with the breach and thinks about the potential legal consequences. She talks to </w:t>
      </w:r>
      <w:proofErr w:type="spellStart"/>
      <w:r w:rsidRPr="00331DEB">
        <w:rPr>
          <w:rFonts w:ascii="Courier New" w:eastAsia="Times New Roman" w:hAnsi="Courier New" w:cs="Courier New"/>
          <w:color w:val="212529"/>
          <w:sz w:val="24"/>
          <w:szCs w:val="24"/>
        </w:rPr>
        <w:t>McInfra</w:t>
      </w:r>
      <w:proofErr w:type="spellEnd"/>
      <w:r w:rsidRPr="00331DEB">
        <w:rPr>
          <w:rFonts w:ascii="Courier New" w:eastAsia="Times New Roman" w:hAnsi="Courier New" w:cs="Courier New"/>
          <w:color w:val="212529"/>
          <w:sz w:val="24"/>
          <w:szCs w:val="24"/>
        </w:rPr>
        <w:t xml:space="preserve"> to try to determine the origin of the breach.</w:t>
      </w:r>
    </w:p>
    <w:p w:rsidR="00331DEB" w:rsidRPr="00331DEB" w:rsidRDefault="00331DEB" w:rsidP="00331DEB">
      <w:pPr>
        <w:shd w:val="clear" w:color="auto" w:fill="FFFFFF"/>
        <w:spacing w:after="0" w:line="240" w:lineRule="auto"/>
        <w:ind w:left="630" w:right="900"/>
        <w:jc w:val="both"/>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0" w:line="240" w:lineRule="auto"/>
        <w:ind w:left="630" w:right="900"/>
        <w:jc w:val="both"/>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0" w:line="240" w:lineRule="auto"/>
        <w:ind w:left="630" w:right="900"/>
        <w:jc w:val="both"/>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0" w:line="240" w:lineRule="auto"/>
        <w:ind w:left="630" w:right="900"/>
        <w:jc w:val="both"/>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Courier New" w:eastAsia="Times New Roman" w:hAnsi="Courier New" w:cs="Courier New"/>
          <w:color w:val="212529"/>
          <w:sz w:val="36"/>
          <w:szCs w:val="36"/>
        </w:rPr>
        <w:t>Shadow IT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Sometimes business units go around corporate IT, procurement, legal, and security when they need to get the job done quickly. This leads to security teams not knowing what they need to protect and systems not built to IT or Security standards.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Public Cloud is an easy way for business units to engage in shadow IT. And the most accessible public cloud to get started </w:t>
      </w:r>
      <w:r w:rsidRPr="00331DEB">
        <w:rPr>
          <w:rFonts w:ascii="Courier New" w:eastAsia="Times New Roman" w:hAnsi="Courier New" w:cs="Courier New"/>
          <w:color w:val="212529"/>
          <w:sz w:val="24"/>
          <w:szCs w:val="24"/>
        </w:rPr>
        <w:lastRenderedPageBreak/>
        <w:t>with is AWS.</w:t>
      </w:r>
      <w:r w:rsidRPr="00331DEB">
        <w:rPr>
          <w:rFonts w:ascii="Courier New" w:eastAsia="Times New Roman" w:hAnsi="Courier New" w:cs="Courier New"/>
          <w:noProof/>
          <w:color w:val="212529"/>
          <w:sz w:val="24"/>
          <w:szCs w:val="24"/>
        </w:rPr>
        <w:drawing>
          <wp:inline distT="0" distB="0" distL="0" distR="0">
            <wp:extent cx="4286250" cy="4762500"/>
            <wp:effectExtent l="0" t="0" r="0" b="0"/>
            <wp:docPr id="8" name="Picture 8" descr="https://tryhackme.com/img/events/christmas/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ryhackme.com/img/events/christmas/t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r w:rsidRPr="00331DEB">
        <w:rPr>
          <w:rFonts w:ascii="Courier New" w:eastAsia="Times New Roman" w:hAnsi="Courier New" w:cs="Courier New"/>
          <w:noProof/>
          <w:color w:val="212529"/>
          <w:sz w:val="24"/>
          <w:szCs w:val="24"/>
        </w:rPr>
        <w:lastRenderedPageBreak/>
        <w:drawing>
          <wp:inline distT="0" distB="0" distL="0" distR="0">
            <wp:extent cx="4286250" cy="4762500"/>
            <wp:effectExtent l="0" t="0" r="0" b="0"/>
            <wp:docPr id="7" name="Picture 7" descr="https://s3.amazonaws.com/images.bestfestivalcompany.com/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images.bestfestivalcompany.com/tre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inline>
        </w:drawing>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are the differences between these two images? (Hint: right-click and look at the image addresses)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One of these is an external link from an Amazon S3 Bucket.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Courier New" w:eastAsia="Times New Roman" w:hAnsi="Courier New" w:cs="Courier New"/>
          <w:color w:val="212529"/>
          <w:sz w:val="36"/>
          <w:szCs w:val="36"/>
        </w:rPr>
        <w:t>Getting Started</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You'll need to start your </w:t>
      </w:r>
      <w:proofErr w:type="spellStart"/>
      <w:r w:rsidRPr="00331DEB">
        <w:rPr>
          <w:rFonts w:ascii="Courier New" w:eastAsia="Times New Roman" w:hAnsi="Courier New" w:cs="Courier New"/>
          <w:color w:val="212529"/>
          <w:sz w:val="24"/>
          <w:szCs w:val="24"/>
        </w:rPr>
        <w:t>AttackBox</w:t>
      </w:r>
      <w:proofErr w:type="spellEnd"/>
      <w:r w:rsidRPr="00331DEB">
        <w:rPr>
          <w:rFonts w:ascii="Courier New" w:eastAsia="Times New Roman" w:hAnsi="Courier New" w:cs="Courier New"/>
          <w:color w:val="212529"/>
          <w:sz w:val="24"/>
          <w:szCs w:val="24"/>
        </w:rPr>
        <w:t xml:space="preserve"> to run commands using the AWS CLI for today's lesson. Your target will be an AWS account and some resources hosted by </w:t>
      </w:r>
      <w:proofErr w:type="spellStart"/>
      <w:r w:rsidRPr="00331DEB">
        <w:rPr>
          <w:rFonts w:ascii="Courier New" w:eastAsia="Times New Roman" w:hAnsi="Courier New" w:cs="Courier New"/>
          <w:color w:val="212529"/>
          <w:sz w:val="24"/>
          <w:szCs w:val="24"/>
        </w:rPr>
        <w:t>TryHackMe</w:t>
      </w:r>
      <w:proofErr w:type="spellEnd"/>
      <w:r w:rsidRPr="00331DEB">
        <w:rPr>
          <w:rFonts w:ascii="Courier New" w:eastAsia="Times New Roman" w:hAnsi="Courier New" w:cs="Courier New"/>
          <w:color w:val="212529"/>
          <w:sz w:val="24"/>
          <w:szCs w:val="24"/>
        </w:rPr>
        <w:t xml:space="preserve"> for this year's Advent of Cyber.</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b/>
          <w:bCs/>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b/>
          <w:bCs/>
          <w:color w:val="212529"/>
          <w:sz w:val="24"/>
          <w:szCs w:val="24"/>
        </w:rPr>
        <w:lastRenderedPageBreak/>
        <w:t>Please note:</w:t>
      </w:r>
      <w:r w:rsidRPr="00331DEB">
        <w:rPr>
          <w:rFonts w:ascii="Courier New" w:eastAsia="Times New Roman" w:hAnsi="Courier New" w:cs="Courier New"/>
          <w:color w:val="212529"/>
          <w:sz w:val="24"/>
          <w:szCs w:val="24"/>
        </w:rPr>
        <w:t xml:space="preserve"> If you are on the </w:t>
      </w:r>
      <w:proofErr w:type="spellStart"/>
      <w:r w:rsidRPr="00331DEB">
        <w:rPr>
          <w:rFonts w:ascii="Courier New" w:eastAsia="Times New Roman" w:hAnsi="Courier New" w:cs="Courier New"/>
          <w:color w:val="212529"/>
          <w:sz w:val="24"/>
          <w:szCs w:val="24"/>
        </w:rPr>
        <w:t>TryHackMe</w:t>
      </w:r>
      <w:proofErr w:type="spellEnd"/>
      <w:r w:rsidRPr="00331DEB">
        <w:rPr>
          <w:rFonts w:ascii="Courier New" w:eastAsia="Times New Roman" w:hAnsi="Courier New" w:cs="Courier New"/>
          <w:color w:val="212529"/>
          <w:sz w:val="24"/>
          <w:szCs w:val="24"/>
        </w:rPr>
        <w:t xml:space="preserve"> free plan, the attack box does not have internet access and cannot reach AWS. You will need to install curl and the AWS CLI on your own machine in order to complete this challenge. Instructions for installing the AWS CLI are here: </w:t>
      </w:r>
      <w:hyperlink r:id="rId6" w:tgtFrame="_blank" w:history="1">
        <w:r w:rsidRPr="00331DEB">
          <w:rPr>
            <w:rFonts w:ascii="Courier New" w:eastAsia="Times New Roman" w:hAnsi="Courier New" w:cs="Courier New"/>
            <w:color w:val="007BFF"/>
            <w:sz w:val="24"/>
            <w:szCs w:val="24"/>
            <w:u w:val="single"/>
          </w:rPr>
          <w:t>https://docs.aws.amazon.com/cli/latest/userguide/getting-started-install.html</w:t>
        </w:r>
      </w:hyperlink>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Courier New" w:eastAsia="Times New Roman" w:hAnsi="Courier New" w:cs="Courier New"/>
          <w:color w:val="212529"/>
          <w:sz w:val="36"/>
          <w:szCs w:val="36"/>
        </w:rPr>
        <w:t>Today's Learning Objective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noProof/>
          <w:color w:val="212529"/>
          <w:sz w:val="24"/>
          <w:szCs w:val="24"/>
        </w:rPr>
        <w:drawing>
          <wp:inline distT="0" distB="0" distL="0" distR="0">
            <wp:extent cx="2762250" cy="1657350"/>
            <wp:effectExtent l="0" t="0" r="0" b="0"/>
            <wp:docPr id="6" name="Picture 6" descr="https://tryhackme-images.s3.amazonaws.com/user-uploads/6145d05439d48b00410b94bc/room-content/641b918d85f99177e9b22e2ce496b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yhackme-images.s3.amazonaws.com/user-uploads/6145d05439d48b00410b94bc/room-content/641b918d85f99177e9b22e2ce496b469.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inline>
        </w:drawing>
      </w:r>
      <w:r w:rsidRPr="00331DEB">
        <w:rPr>
          <w:rFonts w:ascii="Courier New" w:eastAsia="Times New Roman" w:hAnsi="Courier New" w:cs="Courier New"/>
          <w:color w:val="212529"/>
          <w:sz w:val="24"/>
          <w:szCs w:val="24"/>
        </w:rPr>
        <w:t>Today we'll be covering the basics of AWS - one of the leading public cloud providers, and two of its most common services - </w:t>
      </w:r>
      <w:hyperlink r:id="rId8" w:history="1">
        <w:r w:rsidRPr="00331DEB">
          <w:rPr>
            <w:rFonts w:ascii="Courier New" w:eastAsia="Times New Roman" w:hAnsi="Courier New" w:cs="Courier New"/>
            <w:color w:val="007BFF"/>
            <w:sz w:val="24"/>
            <w:szCs w:val="24"/>
            <w:u w:val="single"/>
          </w:rPr>
          <w:t>Amazon S3 (Simple Storage Service)</w:t>
        </w:r>
      </w:hyperlink>
      <w:r w:rsidRPr="00331DEB">
        <w:rPr>
          <w:rFonts w:ascii="Courier New" w:eastAsia="Times New Roman" w:hAnsi="Courier New" w:cs="Courier New"/>
          <w:color w:val="212529"/>
          <w:sz w:val="24"/>
          <w:szCs w:val="24"/>
        </w:rPr>
        <w:t> and </w:t>
      </w:r>
      <w:hyperlink r:id="rId9" w:history="1">
        <w:r w:rsidRPr="00331DEB">
          <w:rPr>
            <w:rFonts w:ascii="Courier New" w:eastAsia="Times New Roman" w:hAnsi="Courier New" w:cs="Courier New"/>
            <w:color w:val="007BFF"/>
            <w:sz w:val="24"/>
            <w:szCs w:val="24"/>
            <w:u w:val="single"/>
          </w:rPr>
          <w:t>AWS IAM (Identity and Access Management</w:t>
        </w:r>
      </w:hyperlink>
      <w:r w:rsidRPr="00331DEB">
        <w:rPr>
          <w:rFonts w:ascii="Courier New" w:eastAsia="Times New Roman" w:hAnsi="Courier New" w:cs="Courier New"/>
          <w:color w:val="212529"/>
          <w:sz w:val="24"/>
          <w:szCs w:val="24"/>
        </w:rPr>
        <w: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We'll show you how to get started with the AWS CLI, then describe how to discover public S3 buckets, look at what's inside. We will also look at how you could leverage an IAM Access Key &amp; Secret.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Courier New" w:eastAsia="Times New Roman" w:hAnsi="Courier New" w:cs="Courier New"/>
          <w:color w:val="212529"/>
          <w:sz w:val="36"/>
          <w:szCs w:val="36"/>
        </w:rPr>
        <w:t>Amazon AWS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Amazon AWS is a public cloud service provider. As of their most recent financial disclosures, AWS accounts for the bulk of Amazon's profit. Most major enterprises leverage AWS in some form or another for Compute Services, Big Data or Machine Learning, Data Archive, Video Streaming, </w:t>
      </w:r>
      <w:proofErr w:type="spellStart"/>
      <w:r w:rsidRPr="00331DEB">
        <w:rPr>
          <w:rFonts w:ascii="Courier New" w:eastAsia="Times New Roman" w:hAnsi="Courier New" w:cs="Courier New"/>
          <w:color w:val="212529"/>
          <w:sz w:val="24"/>
          <w:szCs w:val="24"/>
        </w:rPr>
        <w:t>IoT</w:t>
      </w:r>
      <w:proofErr w:type="spellEnd"/>
      <w:r w:rsidRPr="00331DEB">
        <w:rPr>
          <w:rFonts w:ascii="Courier New" w:eastAsia="Times New Roman" w:hAnsi="Courier New" w:cs="Courier New"/>
          <w:color w:val="212529"/>
          <w:sz w:val="24"/>
          <w:szCs w:val="24"/>
        </w:rPr>
        <w:t xml:space="preserve">, etc. The number of services AWS supports is so vast that we can barely fit it all in this </w:t>
      </w:r>
      <w:r w:rsidRPr="00331DEB">
        <w:rPr>
          <w:rFonts w:ascii="Courier New" w:eastAsia="Times New Roman" w:hAnsi="Courier New" w:cs="Courier New"/>
          <w:color w:val="212529"/>
          <w:sz w:val="24"/>
          <w:szCs w:val="24"/>
        </w:rPr>
        <w:lastRenderedPageBreak/>
        <w:t>screenshot. </w:t>
      </w:r>
      <w:r w:rsidRPr="00331DEB">
        <w:rPr>
          <w:rFonts w:ascii="Courier New" w:eastAsia="Times New Roman" w:hAnsi="Courier New" w:cs="Courier New"/>
          <w:noProof/>
          <w:color w:val="212529"/>
          <w:sz w:val="24"/>
          <w:szCs w:val="24"/>
        </w:rPr>
        <w:lastRenderedPageBreak/>
        <w:drawing>
          <wp:inline distT="0" distB="0" distL="0" distR="0">
            <wp:extent cx="11125200" cy="15240000"/>
            <wp:effectExtent l="0" t="0" r="0" b="0"/>
            <wp:docPr id="5" name="Picture 5" descr="https://s3.amazonaws.com/images.bestfestivalcompany.com/AWS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images.bestfestivalcompany.com/AWSConso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25200" cy="15240000"/>
                    </a:xfrm>
                    <a:prstGeom prst="rect">
                      <a:avLst/>
                    </a:prstGeom>
                    <a:noFill/>
                    <a:ln>
                      <a:noFill/>
                    </a:ln>
                  </pic:spPr>
                </pic:pic>
              </a:graphicData>
            </a:graphic>
          </wp:inline>
        </w:drawing>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lastRenderedPageBreak/>
        <w:t xml:space="preserve">Your eyes don't deceive you. You can access robots, </w:t>
      </w:r>
      <w:proofErr w:type="spellStart"/>
      <w:r w:rsidRPr="00331DEB">
        <w:rPr>
          <w:rFonts w:ascii="Courier New" w:eastAsia="Times New Roman" w:hAnsi="Courier New" w:cs="Courier New"/>
          <w:color w:val="212529"/>
          <w:sz w:val="24"/>
          <w:szCs w:val="24"/>
        </w:rPr>
        <w:t>blockchain</w:t>
      </w:r>
      <w:proofErr w:type="spellEnd"/>
      <w:r w:rsidRPr="00331DEB">
        <w:rPr>
          <w:rFonts w:ascii="Courier New" w:eastAsia="Times New Roman" w:hAnsi="Courier New" w:cs="Courier New"/>
          <w:color w:val="212529"/>
          <w:sz w:val="24"/>
          <w:szCs w:val="24"/>
        </w:rPr>
        <w:t>, satellites, and quantum computing from AWS.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hyperlink r:id="rId11" w:anchor="concepts-available-regions" w:tgtFrame="_blank" w:history="1">
        <w:r w:rsidRPr="00331DEB">
          <w:rPr>
            <w:rFonts w:ascii="Courier New" w:eastAsia="Times New Roman" w:hAnsi="Courier New" w:cs="Courier New"/>
            <w:color w:val="007BFF"/>
            <w:sz w:val="24"/>
            <w:szCs w:val="24"/>
            <w:u w:val="single"/>
          </w:rPr>
          <w:t>AWS divides its infrastructure into Regions</w:t>
        </w:r>
      </w:hyperlink>
      <w:r w:rsidRPr="00331DEB">
        <w:rPr>
          <w:rFonts w:ascii="Courier New" w:eastAsia="Times New Roman" w:hAnsi="Courier New" w:cs="Courier New"/>
          <w:color w:val="212529"/>
          <w:sz w:val="24"/>
          <w:szCs w:val="24"/>
        </w:rPr>
        <w:t>, mostly independent clusters of datacenters. Within each region are availability zones (AZ). Each AZ in a region leverages separate power grids and usually are located in different flood plains. This redundancy allows you to establish highly resilient architectures to withstand significant weather or geological events, or more frequently, hardware or facility failures.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Because regions are independent - you'll get different answers to questions depending on the region you are querying. You can specify a region with the</w:t>
      </w:r>
      <w:r w:rsidRPr="00331DEB">
        <w:rPr>
          <w:rFonts w:ascii="Arial" w:eastAsia="Times New Roman" w:hAnsi="Arial" w:cs="Arial"/>
          <w:color w:val="000000"/>
        </w:rPr>
        <w:t xml:space="preserve"> </w:t>
      </w:r>
      <w:r w:rsidRPr="00331DEB">
        <w:rPr>
          <w:rFonts w:ascii="Consolas" w:eastAsia="Times New Roman" w:hAnsi="Consolas" w:cs="Courier New"/>
          <w:color w:val="FFFFFF"/>
          <w:sz w:val="21"/>
          <w:szCs w:val="21"/>
          <w:shd w:val="clear" w:color="auto" w:fill="212C42"/>
        </w:rPr>
        <w:t>--region</w:t>
      </w:r>
      <w:r w:rsidRPr="00331DEB">
        <w:rPr>
          <w:rFonts w:ascii="Arial" w:eastAsia="Times New Roman" w:hAnsi="Arial" w:cs="Arial"/>
          <w:color w:val="000000"/>
        </w:rPr>
        <w:t xml:space="preserve"> </w:t>
      </w:r>
      <w:r w:rsidRPr="00331DEB">
        <w:rPr>
          <w:rFonts w:ascii="Courier New" w:eastAsia="Times New Roman" w:hAnsi="Courier New" w:cs="Courier New"/>
          <w:color w:val="212529"/>
          <w:sz w:val="24"/>
          <w:szCs w:val="24"/>
        </w:rPr>
        <w:t>option to the AWS CLI.</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You can access AWS via the AWS Console, AWS CLI, AWS API, or the associated SDKs for your favorite programming languages.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Courier New" w:eastAsia="Times New Roman" w:hAnsi="Courier New" w:cs="Courier New"/>
          <w:color w:val="212529"/>
          <w:sz w:val="36"/>
          <w:szCs w:val="36"/>
        </w:rPr>
        <w:t>Amazon S3</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noProof/>
          <w:color w:val="212529"/>
          <w:sz w:val="24"/>
          <w:szCs w:val="24"/>
        </w:rPr>
        <w:drawing>
          <wp:inline distT="0" distB="0" distL="0" distR="0">
            <wp:extent cx="1162050" cy="1143000"/>
            <wp:effectExtent l="0" t="0" r="0" b="0"/>
            <wp:docPr id="4" name="Picture 4" descr="https://tryhackme-images.s3.amazonaws.com/user-uploads/6145d05439d48b00410b94bc/room-content/ee5e0b59d67f136f1b0f0ee582bec5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yhackme-images.s3.amazonaws.com/user-uploads/6145d05439d48b00410b94bc/room-content/ee5e0b59d67f136f1b0f0ee582bec5e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2050" cy="1143000"/>
                    </a:xfrm>
                    <a:prstGeom prst="rect">
                      <a:avLst/>
                    </a:prstGeom>
                    <a:noFill/>
                    <a:ln>
                      <a:noFill/>
                    </a:ln>
                  </pic:spPr>
                </pic:pic>
              </a:graphicData>
            </a:graphic>
          </wp:inline>
        </w:drawing>
      </w:r>
      <w:hyperlink r:id="rId13" w:history="1">
        <w:r w:rsidRPr="00331DEB">
          <w:rPr>
            <w:rFonts w:ascii="Courier New" w:eastAsia="Times New Roman" w:hAnsi="Courier New" w:cs="Courier New"/>
            <w:color w:val="007BFF"/>
            <w:sz w:val="24"/>
            <w:szCs w:val="24"/>
            <w:u w:val="single"/>
          </w:rPr>
          <w:t>Amazon S3</w:t>
        </w:r>
      </w:hyperlink>
      <w:r w:rsidRPr="00331DEB">
        <w:rPr>
          <w:rFonts w:ascii="Courier New" w:eastAsia="Times New Roman" w:hAnsi="Courier New" w:cs="Courier New"/>
          <w:color w:val="212529"/>
          <w:sz w:val="24"/>
          <w:szCs w:val="24"/>
        </w:rPr>
        <w:t> (Simple Storage Service) is their hosted object storage service. Objects are stored in Buckets. To highly simplify the concept of object storage, Buckets are key-value stores, with the Object Key being a full pathname for a file and the value being the contents of the file. S3 is a publicly hosted service - it doesn't exist behind a corporate firewall, making it convenient for hosting public content. AWS has an entire feature set around </w:t>
      </w:r>
      <w:hyperlink r:id="rId14" w:history="1">
        <w:r w:rsidRPr="00331DEB">
          <w:rPr>
            <w:rFonts w:ascii="Courier New" w:eastAsia="Times New Roman" w:hAnsi="Courier New" w:cs="Courier New"/>
            <w:color w:val="007BFF"/>
            <w:sz w:val="24"/>
            <w:szCs w:val="24"/>
            <w:u w:val="single"/>
          </w:rPr>
          <w:t>hosting a public website in S3</w:t>
        </w:r>
      </w:hyperlink>
      <w:r w:rsidRPr="00331DEB">
        <w:rPr>
          <w:rFonts w:ascii="Courier New" w:eastAsia="Times New Roman" w:hAnsi="Courier New" w:cs="Courier New"/>
          <w:color w:val="212529"/>
          <w:sz w:val="24"/>
          <w:szCs w:val="24"/>
        </w:rPr>
        <w: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AWS Buckets use a global namespace. Only one AWS customer can create a bucket named</w:t>
      </w:r>
      <w:r w:rsidRPr="00331DEB">
        <w:rPr>
          <w:rFonts w:ascii="Arial" w:eastAsia="Times New Roman" w:hAnsi="Arial" w:cs="Arial"/>
          <w:color w:val="000000"/>
        </w:rPr>
        <w:t xml:space="preserve"> </w:t>
      </w:r>
      <w:proofErr w:type="spellStart"/>
      <w:r w:rsidRPr="00331DEB">
        <w:rPr>
          <w:rFonts w:ascii="Consolas" w:eastAsia="Times New Roman" w:hAnsi="Consolas" w:cs="Courier New"/>
          <w:color w:val="FFFFFF"/>
          <w:sz w:val="21"/>
          <w:szCs w:val="21"/>
          <w:shd w:val="clear" w:color="auto" w:fill="212C42"/>
        </w:rPr>
        <w:t>bestfestivalcompany</w:t>
      </w:r>
      <w:proofErr w:type="spellEnd"/>
      <w:r w:rsidRPr="00331DEB">
        <w:rPr>
          <w:rFonts w:ascii="Consolas" w:eastAsia="Times New Roman" w:hAnsi="Consolas" w:cs="Courier New"/>
          <w:color w:val="FFFFFF"/>
          <w:sz w:val="21"/>
          <w:szCs w:val="21"/>
          <w:shd w:val="clear" w:color="auto" w:fill="212C42"/>
        </w:rPr>
        <w:t>-images</w:t>
      </w:r>
      <w:r w:rsidRPr="00331DEB">
        <w:rPr>
          <w:rFonts w:ascii="Arial" w:eastAsia="Times New Roman" w:hAnsi="Arial" w:cs="Arial"/>
          <w:color w:val="000000"/>
        </w:rPr>
        <w: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Amazon S3 is used for more than public hosting. It has many uses for data archive, video processing, regulatory record retention, etc. The challenge for Best Festival Company, like any </w:t>
      </w:r>
      <w:r w:rsidRPr="00331DEB">
        <w:rPr>
          <w:rFonts w:ascii="Courier New" w:eastAsia="Times New Roman" w:hAnsi="Courier New" w:cs="Courier New"/>
          <w:color w:val="212529"/>
          <w:sz w:val="24"/>
          <w:szCs w:val="24"/>
        </w:rPr>
        <w:lastRenderedPageBreak/>
        <w:t>enterprise using S3, is that sometimes data gets mixed up, and data that shouldn't be public gets made public.</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2"/>
        <w:rPr>
          <w:rFonts w:ascii="Courier New" w:eastAsia="Times New Roman" w:hAnsi="Courier New" w:cs="Courier New"/>
          <w:color w:val="212529"/>
          <w:sz w:val="27"/>
          <w:szCs w:val="27"/>
        </w:rPr>
      </w:pPr>
      <w:r w:rsidRPr="00331DEB">
        <w:rPr>
          <w:rFonts w:ascii="Arial" w:eastAsia="Times New Roman" w:hAnsi="Arial" w:cs="Arial"/>
          <w:color w:val="434343"/>
          <w:sz w:val="36"/>
          <w:szCs w:val="36"/>
        </w:rPr>
        <w:t>Discovering Bucket Names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There are many ways to discover the names of Buckets. One of the easiest ways is when a company embeds content hosted in S3 on their website. Images, PDFs, etc., can all be hosted cheaply in S3 and linked from another site. These links will look like this: </w:t>
      </w:r>
    </w:p>
    <w:p w:rsidR="00331DEB" w:rsidRPr="00331DEB" w:rsidRDefault="00331DEB" w:rsidP="00331DEB">
      <w:pPr>
        <w:shd w:val="clear" w:color="auto" w:fill="FFFFFF"/>
        <w:spacing w:after="0" w:line="240" w:lineRule="auto"/>
        <w:ind w:left="720"/>
        <w:rPr>
          <w:rFonts w:ascii="Courier New" w:eastAsia="Times New Roman" w:hAnsi="Courier New" w:cs="Courier New"/>
          <w:color w:val="212529"/>
          <w:sz w:val="24"/>
          <w:szCs w:val="24"/>
        </w:rPr>
      </w:pPr>
      <w:r w:rsidRPr="00331DEB">
        <w:rPr>
          <w:rFonts w:ascii="Consolas" w:eastAsia="Times New Roman" w:hAnsi="Consolas" w:cs="Courier New"/>
          <w:color w:val="FFFFFF"/>
          <w:sz w:val="21"/>
          <w:szCs w:val="21"/>
          <w:shd w:val="clear" w:color="auto" w:fill="212C42"/>
        </w:rPr>
        <w:t>http://BUCKETNAME.s3.amazonaws.com/FILENAME.ext</w:t>
      </w:r>
      <w:r w:rsidRPr="00331DEB">
        <w:rPr>
          <w:rFonts w:ascii="Courier New" w:eastAsia="Times New Roman" w:hAnsi="Courier New" w:cs="Courier New"/>
          <w:color w:val="000000"/>
        </w:rPr>
        <w: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gramStart"/>
      <w:r w:rsidRPr="00331DEB">
        <w:rPr>
          <w:rFonts w:ascii="Courier New" w:eastAsia="Times New Roman" w:hAnsi="Courier New" w:cs="Courier New"/>
          <w:color w:val="212529"/>
          <w:sz w:val="24"/>
          <w:szCs w:val="24"/>
        </w:rPr>
        <w:t>or</w:t>
      </w:r>
      <w:proofErr w:type="gramEnd"/>
    </w:p>
    <w:p w:rsidR="00331DEB" w:rsidRPr="00331DEB" w:rsidRDefault="00331DEB" w:rsidP="00331DEB">
      <w:pPr>
        <w:shd w:val="clear" w:color="auto" w:fill="FFFFFF"/>
        <w:spacing w:after="0" w:line="240" w:lineRule="auto"/>
        <w:ind w:left="720"/>
        <w:rPr>
          <w:rFonts w:ascii="Courier New" w:eastAsia="Times New Roman" w:hAnsi="Courier New" w:cs="Courier New"/>
          <w:color w:val="212529"/>
          <w:sz w:val="24"/>
          <w:szCs w:val="24"/>
        </w:rPr>
      </w:pPr>
      <w:r w:rsidRPr="00331DEB">
        <w:rPr>
          <w:rFonts w:ascii="Consolas" w:eastAsia="Times New Roman" w:hAnsi="Consolas" w:cs="Courier New"/>
          <w:color w:val="FFFFFF"/>
          <w:sz w:val="21"/>
          <w:szCs w:val="21"/>
          <w:shd w:val="clear" w:color="auto" w:fill="212C42"/>
        </w:rPr>
        <w:t>http://s3.amazonaws.com/BUCKETNAME/FILENAME.ext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In both these cases, it is easy to identify the name of the S3 bucket. Now, what can we do with that information?</w:t>
      </w:r>
    </w:p>
    <w:p w:rsidR="00331DEB" w:rsidRPr="00331DEB" w:rsidRDefault="00331DEB" w:rsidP="00331DEB">
      <w:pPr>
        <w:shd w:val="clear" w:color="auto" w:fill="FFFFFF"/>
        <w:spacing w:after="100" w:afterAutospacing="1" w:line="240" w:lineRule="auto"/>
        <w:outlineLvl w:val="2"/>
        <w:rPr>
          <w:rFonts w:ascii="Courier New" w:eastAsia="Times New Roman" w:hAnsi="Courier New" w:cs="Courier New"/>
          <w:color w:val="212529"/>
          <w:sz w:val="27"/>
          <w:szCs w:val="27"/>
        </w:rPr>
      </w:pPr>
      <w:r w:rsidRPr="00331DEB">
        <w:rPr>
          <w:rFonts w:ascii="Courier New" w:eastAsia="Times New Roman" w:hAnsi="Courier New" w:cs="Courier New"/>
          <w:color w:val="212529"/>
          <w:sz w:val="27"/>
          <w:szCs w:val="27"/>
        </w:rPr>
        <w:t>Listing the Contents of Buckets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Amazon S3 is one of AWS's oldest services. It's so old that it has two different methods of access control: </w:t>
      </w:r>
      <w:hyperlink r:id="rId15" w:history="1">
        <w:r w:rsidRPr="00331DEB">
          <w:rPr>
            <w:rFonts w:ascii="Courier New" w:eastAsia="Times New Roman" w:hAnsi="Courier New" w:cs="Courier New"/>
            <w:color w:val="007BFF"/>
            <w:sz w:val="24"/>
            <w:szCs w:val="24"/>
            <w:u w:val="single"/>
          </w:rPr>
          <w:t>Bucket Policies</w:t>
        </w:r>
      </w:hyperlink>
      <w:r w:rsidRPr="00331DEB">
        <w:rPr>
          <w:rFonts w:ascii="Courier New" w:eastAsia="Times New Roman" w:hAnsi="Courier New" w:cs="Courier New"/>
          <w:color w:val="212529"/>
          <w:sz w:val="24"/>
          <w:szCs w:val="24"/>
        </w:rPr>
        <w:t> and </w:t>
      </w:r>
      <w:hyperlink r:id="rId16" w:history="1">
        <w:r w:rsidRPr="00331DEB">
          <w:rPr>
            <w:rFonts w:ascii="Courier New" w:eastAsia="Times New Roman" w:hAnsi="Courier New" w:cs="Courier New"/>
            <w:color w:val="007BFF"/>
            <w:sz w:val="24"/>
            <w:szCs w:val="24"/>
            <w:u w:val="single"/>
          </w:rPr>
          <w:t>S3 ACLs</w:t>
        </w:r>
      </w:hyperlink>
      <w:r w:rsidRPr="00331DEB">
        <w:rPr>
          <w:rFonts w:ascii="Courier New" w:eastAsia="Times New Roman" w:hAnsi="Courier New" w:cs="Courier New"/>
          <w:color w:val="212529"/>
          <w:sz w:val="24"/>
          <w:szCs w:val="24"/>
        </w:rPr>
        <w:t>. This leads to great confusion for developers who must manage policies, ACLs, and the differences between </w:t>
      </w:r>
      <w:hyperlink r:id="rId17" w:anchor="specifying-grantee-predefined-groups" w:history="1">
        <w:r w:rsidRPr="00331DEB">
          <w:rPr>
            <w:rFonts w:ascii="Courier New" w:eastAsia="Times New Roman" w:hAnsi="Courier New" w:cs="Courier New"/>
            <w:color w:val="007BFF"/>
            <w:sz w:val="24"/>
            <w:szCs w:val="24"/>
            <w:u w:val="single"/>
          </w:rPr>
          <w:t>Any User and Authenticated Users</w:t>
        </w:r>
      </w:hyperlink>
      <w:r w:rsidRPr="00331DEB">
        <w:rPr>
          <w:rFonts w:ascii="Courier New" w:eastAsia="Times New Roman" w:hAnsi="Courier New" w:cs="Courier New"/>
          <w:color w:val="212529"/>
          <w:sz w:val="24"/>
          <w:szCs w:val="24"/>
        </w:rPr>
        <w: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Many buckets that contain public information allow you to list the contents of the bucket. In your </w:t>
      </w:r>
      <w:proofErr w:type="spellStart"/>
      <w:r w:rsidRPr="00331DEB">
        <w:rPr>
          <w:rFonts w:ascii="Courier New" w:eastAsia="Times New Roman" w:hAnsi="Courier New" w:cs="Courier New"/>
          <w:color w:val="212529"/>
          <w:sz w:val="24"/>
          <w:szCs w:val="24"/>
        </w:rPr>
        <w:t>AttackBox</w:t>
      </w:r>
      <w:proofErr w:type="spellEnd"/>
      <w:r w:rsidRPr="00331DEB">
        <w:rPr>
          <w:rFonts w:ascii="Courier New" w:eastAsia="Times New Roman" w:hAnsi="Courier New" w:cs="Courier New"/>
          <w:color w:val="212529"/>
          <w:sz w:val="24"/>
          <w:szCs w:val="24"/>
        </w:rPr>
        <w:t>, try running the command: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gramStart"/>
      <w:r w:rsidRPr="00331DEB">
        <w:rPr>
          <w:rFonts w:ascii="Consolas" w:eastAsia="Times New Roman" w:hAnsi="Consolas" w:cs="Courier New"/>
          <w:color w:val="FFFFFF"/>
          <w:sz w:val="21"/>
          <w:szCs w:val="21"/>
          <w:shd w:val="clear" w:color="auto" w:fill="212C42"/>
        </w:rPr>
        <w:t>curl</w:t>
      </w:r>
      <w:proofErr w:type="gramEnd"/>
      <w:r w:rsidRPr="00331DEB">
        <w:rPr>
          <w:rFonts w:ascii="Consolas" w:eastAsia="Times New Roman" w:hAnsi="Consolas" w:cs="Courier New"/>
          <w:color w:val="FFFFFF"/>
          <w:sz w:val="21"/>
          <w:szCs w:val="21"/>
          <w:shd w:val="clear" w:color="auto" w:fill="212C42"/>
        </w:rPr>
        <w:t xml:space="preserve"> http://irs-form-990.s3.amazonaws.com/</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That massive pile of XML is a listing of all the IRS Form 990 filings for US Tax-Exempt corporations. AWS makes this data available as a </w:t>
      </w:r>
      <w:hyperlink r:id="rId18" w:history="1">
        <w:r w:rsidRPr="00331DEB">
          <w:rPr>
            <w:rFonts w:ascii="Courier New" w:eastAsia="Times New Roman" w:hAnsi="Courier New" w:cs="Courier New"/>
            <w:color w:val="007BFF"/>
            <w:sz w:val="24"/>
            <w:szCs w:val="24"/>
            <w:u w:val="single"/>
          </w:rPr>
          <w:t>public dataset</w:t>
        </w:r>
      </w:hyperlink>
      <w:r w:rsidRPr="00331DEB">
        <w:rPr>
          <w:rFonts w:ascii="Courier New" w:eastAsia="Times New Roman" w:hAnsi="Courier New" w:cs="Courier New"/>
          <w:color w:val="212529"/>
          <w:sz w:val="24"/>
          <w:szCs w:val="24"/>
        </w:rPr>
        <w: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If mentally parsing XML that contains no line breaks isn't your cup of tea, the AWS CLI also provides the ability to list the contents of a bucket (You probably want to hit Ctrl-C after a few seconds, there are a lot of US non-profit organizations).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s3 ls s3://irs-form-990/ --no-sign-request</w:t>
      </w:r>
    </w:p>
    <w:p w:rsidR="00331DEB" w:rsidRPr="00331DEB" w:rsidRDefault="00331DEB" w:rsidP="00331DEB">
      <w:pPr>
        <w:shd w:val="clear" w:color="auto" w:fill="FFFFFF"/>
        <w:spacing w:after="0" w:line="240" w:lineRule="auto"/>
        <w:ind w:firstLine="720"/>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The option</w:t>
      </w:r>
      <w:r w:rsidRPr="00331DEB">
        <w:rPr>
          <w:rFonts w:ascii="Arial" w:eastAsia="Times New Roman" w:hAnsi="Arial" w:cs="Arial"/>
          <w:color w:val="000000"/>
        </w:rPr>
        <w:t xml:space="preserve"> </w:t>
      </w:r>
      <w:r w:rsidRPr="00331DEB">
        <w:rPr>
          <w:rFonts w:ascii="Consolas" w:eastAsia="Times New Roman" w:hAnsi="Consolas" w:cs="Courier New"/>
          <w:color w:val="FFFFFF"/>
          <w:sz w:val="21"/>
          <w:szCs w:val="21"/>
          <w:shd w:val="clear" w:color="auto" w:fill="212C42"/>
        </w:rPr>
        <w:t>--no-sign-request</w:t>
      </w:r>
      <w:r w:rsidRPr="00331DEB">
        <w:rPr>
          <w:rFonts w:ascii="Arial" w:eastAsia="Times New Roman" w:hAnsi="Arial" w:cs="Arial"/>
          <w:color w:val="000000"/>
        </w:rPr>
        <w:t xml:space="preserve"> </w:t>
      </w:r>
      <w:r w:rsidRPr="00331DEB">
        <w:rPr>
          <w:rFonts w:ascii="Courier New" w:eastAsia="Times New Roman" w:hAnsi="Courier New" w:cs="Courier New"/>
          <w:color w:val="212529"/>
          <w:sz w:val="24"/>
          <w:szCs w:val="24"/>
        </w:rPr>
        <w:t>allows you to request data from S3 without being an AWS Customer. </w:t>
      </w:r>
    </w:p>
    <w:p w:rsidR="00331DEB" w:rsidRPr="00331DEB" w:rsidRDefault="00331DEB" w:rsidP="00331DEB">
      <w:pPr>
        <w:shd w:val="clear" w:color="auto" w:fill="FFFFFF"/>
        <w:spacing w:after="100" w:afterAutospacing="1" w:line="240" w:lineRule="auto"/>
        <w:outlineLvl w:val="2"/>
        <w:rPr>
          <w:rFonts w:ascii="Courier New" w:eastAsia="Times New Roman" w:hAnsi="Courier New" w:cs="Courier New"/>
          <w:color w:val="212529"/>
          <w:sz w:val="27"/>
          <w:szCs w:val="27"/>
        </w:rPr>
      </w:pPr>
      <w:r w:rsidRPr="00331DEB">
        <w:rPr>
          <w:rFonts w:ascii="Arial" w:eastAsia="Times New Roman" w:hAnsi="Arial" w:cs="Arial"/>
          <w:color w:val="434343"/>
          <w:sz w:val="28"/>
          <w:szCs w:val="28"/>
        </w:rPr>
        <w:t>Downloading Objects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Downloading an object from S3 is also easy. You can use curl:</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gramStart"/>
      <w:r w:rsidRPr="00331DEB">
        <w:rPr>
          <w:rFonts w:ascii="Consolas" w:eastAsia="Times New Roman" w:hAnsi="Consolas" w:cs="Courier New"/>
          <w:color w:val="FFFFFF"/>
          <w:sz w:val="21"/>
          <w:szCs w:val="21"/>
          <w:shd w:val="clear" w:color="auto" w:fill="212C42"/>
        </w:rPr>
        <w:t>curl</w:t>
      </w:r>
      <w:proofErr w:type="gramEnd"/>
      <w:r w:rsidRPr="00331DEB">
        <w:rPr>
          <w:rFonts w:ascii="Consolas" w:eastAsia="Times New Roman" w:hAnsi="Consolas" w:cs="Courier New"/>
          <w:color w:val="FFFFFF"/>
          <w:sz w:val="21"/>
          <w:szCs w:val="21"/>
          <w:shd w:val="clear" w:color="auto" w:fill="212C42"/>
        </w:rPr>
        <w:t xml:space="preserve"> http://irs-form-990.s3.amazonaws.com/201101319349101615_public.xml</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gramStart"/>
      <w:r w:rsidRPr="00331DEB">
        <w:rPr>
          <w:rFonts w:ascii="Courier New" w:eastAsia="Times New Roman" w:hAnsi="Courier New" w:cs="Courier New"/>
          <w:color w:val="212529"/>
          <w:sz w:val="24"/>
          <w:szCs w:val="24"/>
        </w:rPr>
        <w:lastRenderedPageBreak/>
        <w:t>or</w:t>
      </w:r>
      <w:proofErr w:type="gramEnd"/>
      <w:r w:rsidRPr="00331DEB">
        <w:rPr>
          <w:rFonts w:ascii="Courier New" w:eastAsia="Times New Roman" w:hAnsi="Courier New" w:cs="Courier New"/>
          <w:color w:val="212529"/>
          <w:sz w:val="24"/>
          <w:szCs w:val="24"/>
        </w:rPr>
        <w:t xml:space="preserve"> the AWS CLI:</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s3 </w:t>
      </w:r>
      <w:proofErr w:type="spellStart"/>
      <w:r w:rsidRPr="00331DEB">
        <w:rPr>
          <w:rFonts w:ascii="Consolas" w:eastAsia="Times New Roman" w:hAnsi="Consolas" w:cs="Courier New"/>
          <w:color w:val="FFFFFF"/>
          <w:sz w:val="21"/>
          <w:szCs w:val="21"/>
          <w:shd w:val="clear" w:color="auto" w:fill="212C42"/>
        </w:rPr>
        <w:t>cp</w:t>
      </w:r>
      <w:proofErr w:type="spellEnd"/>
      <w:r w:rsidRPr="00331DEB">
        <w:rPr>
          <w:rFonts w:ascii="Consolas" w:eastAsia="Times New Roman" w:hAnsi="Consolas" w:cs="Courier New"/>
          <w:color w:val="FFFFFF"/>
          <w:sz w:val="21"/>
          <w:szCs w:val="21"/>
          <w:shd w:val="clear" w:color="auto" w:fill="212C42"/>
        </w:rPr>
        <w:t xml:space="preserve"> s3://irs-form-990/201101319349101615_public.xml . --no-sign-request</w:t>
      </w:r>
      <w:r w:rsidRPr="00331DEB">
        <w:rPr>
          <w:rFonts w:ascii="Courier New" w:eastAsia="Times New Roman" w:hAnsi="Courier New" w:cs="Courier New"/>
          <w:color w:val="212529"/>
        </w:rPr>
        <w:t xml:space="preserve">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Note the two different URIs for an object. Objects can be addressed with http:// or via s3://</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100" w:afterAutospacing="1" w:line="240" w:lineRule="auto"/>
        <w:outlineLvl w:val="2"/>
        <w:rPr>
          <w:rFonts w:ascii="Courier New" w:eastAsia="Times New Roman" w:hAnsi="Courier New" w:cs="Courier New"/>
          <w:color w:val="212529"/>
          <w:sz w:val="27"/>
          <w:szCs w:val="27"/>
        </w:rPr>
      </w:pPr>
      <w:r w:rsidRPr="00331DEB">
        <w:rPr>
          <w:rFonts w:ascii="Courier New" w:eastAsia="Times New Roman" w:hAnsi="Courier New" w:cs="Courier New"/>
          <w:color w:val="212529"/>
          <w:sz w:val="27"/>
          <w:szCs w:val="27"/>
        </w:rPr>
        <w:t>The different levels of Amazon S3 Authentication</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In Amazon S3, Object permissions are different from Bucket permissions. Bucket permissions allow you to list the objects in a bucket, while the object's permissions will enable you to download the object. In the case of the irs-form-990 bucket, both the bucket and all the objects in the bucket are publicly readable. But that doesn't have to be the case. Objects can be readable while the bucket is not, or the bucket can be publicly readable, but the Objects are not.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Note: you can also have public write permissions to a Bucket. This is generally a bad idea and has been the vector of several </w:t>
      </w:r>
      <w:hyperlink r:id="rId19" w:history="1">
        <w:r w:rsidRPr="00331DEB">
          <w:rPr>
            <w:rFonts w:ascii="Courier New" w:eastAsia="Times New Roman" w:hAnsi="Courier New" w:cs="Courier New"/>
            <w:color w:val="007BFF"/>
            <w:sz w:val="24"/>
            <w:szCs w:val="24"/>
            <w:u w:val="single"/>
          </w:rPr>
          <w:t>crypto-mining incidents</w:t>
        </w:r>
      </w:hyperlink>
      <w:r w:rsidRPr="00331DEB">
        <w:rPr>
          <w:rFonts w:ascii="Courier New" w:eastAsia="Times New Roman" w:hAnsi="Courier New" w:cs="Courier New"/>
          <w:color w:val="212529"/>
          <w:sz w:val="24"/>
          <w:szCs w:val="24"/>
        </w:rPr>
        <w:t>.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There are also two levels of public buckets and objects. The first level is "Anyone." This is what you experienced with the irs-form-990 bucket. You could just hit that URL from your local browser. The second level is just as public - and that is public to Any AWS Customer (what AWS foolishly called </w:t>
      </w:r>
      <w:proofErr w:type="spellStart"/>
      <w:r w:rsidRPr="00331DEB">
        <w:rPr>
          <w:rFonts w:ascii="Courier New" w:eastAsia="Times New Roman" w:hAnsi="Courier New" w:cs="Courier New"/>
          <w:color w:val="212529"/>
          <w:sz w:val="24"/>
          <w:szCs w:val="24"/>
        </w:rPr>
        <w:t>AuthenticatedUsers</w:t>
      </w:r>
      <w:proofErr w:type="spellEnd"/>
      <w:r w:rsidRPr="00331DEB">
        <w:rPr>
          <w:rFonts w:ascii="Courier New" w:eastAsia="Times New Roman" w:hAnsi="Courier New" w:cs="Courier New"/>
          <w:color w:val="212529"/>
          <w:sz w:val="24"/>
          <w:szCs w:val="24"/>
        </w:rPr>
        <w:t> for many years). Anyone with a credit card can create an AWS account; therefore, Authenticated Users doesn't provide much data protection.</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Arial" w:eastAsia="Times New Roman" w:hAnsi="Arial" w:cs="Arial"/>
          <w:color w:val="000000"/>
        </w:rPr>
        <w:br/>
      </w:r>
    </w:p>
    <w:p w:rsidR="00331DEB" w:rsidRPr="00331DEB" w:rsidRDefault="00331DEB" w:rsidP="00331DEB">
      <w:pPr>
        <w:shd w:val="clear" w:color="auto" w:fill="FFFFFF"/>
        <w:spacing w:line="240" w:lineRule="auto"/>
        <w:rPr>
          <w:rFonts w:ascii="Courier New" w:eastAsia="Times New Roman" w:hAnsi="Courier New" w:cs="Courier New"/>
          <w:color w:val="212529"/>
          <w:sz w:val="24"/>
          <w:szCs w:val="24"/>
        </w:rPr>
      </w:pPr>
      <w:r w:rsidRPr="00331DEB">
        <w:rPr>
          <w:rFonts w:ascii="Arial" w:eastAsia="Times New Roman" w:hAnsi="Arial" w:cs="Arial"/>
          <w:color w:val="000000"/>
        </w:rPr>
        <w:br/>
      </w:r>
    </w:p>
    <w:tbl>
      <w:tblPr>
        <w:tblW w:w="1614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356"/>
        <w:gridCol w:w="6392"/>
        <w:gridCol w:w="6392"/>
      </w:tblGrid>
      <w:tr w:rsidR="00331DEB" w:rsidRPr="00331DEB" w:rsidTr="00331DEB">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0"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b/>
                <w:bCs/>
                <w:color w:val="212529"/>
                <w:sz w:val="24"/>
                <w:szCs w:val="24"/>
              </w:rPr>
              <w:t>ACL Name</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0"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b/>
                <w:bCs/>
                <w:color w:val="212529"/>
                <w:sz w:val="24"/>
                <w:szCs w:val="24"/>
              </w:rPr>
              <w:t>BUCKET</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0"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b/>
                <w:bCs/>
                <w:color w:val="212529"/>
                <w:sz w:val="24"/>
                <w:szCs w:val="24"/>
              </w:rPr>
              <w:t>OBJECT</w:t>
            </w:r>
          </w:p>
        </w:tc>
      </w:tr>
      <w:tr w:rsidR="00331DEB" w:rsidRPr="00331DEB" w:rsidTr="00331DEB">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0"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b/>
                <w:bCs/>
                <w:color w:val="212529"/>
                <w:sz w:val="24"/>
                <w:szCs w:val="24"/>
              </w:rPr>
              <w:t>Anyone</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Anonymously list contents of</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the bucket via curl or with</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proofErr w:type="spellStart"/>
            <w:r w:rsidRPr="00331DEB">
              <w:rPr>
                <w:rFonts w:ascii="Courier New" w:eastAsia="Times New Roman" w:hAnsi="Courier New" w:cs="Courier New"/>
                <w:color w:val="212529"/>
                <w:sz w:val="24"/>
                <w:szCs w:val="24"/>
              </w:rPr>
              <w:t>aws</w:t>
            </w:r>
            <w:proofErr w:type="spellEnd"/>
            <w:r w:rsidRPr="00331DEB">
              <w:rPr>
                <w:rFonts w:ascii="Courier New" w:eastAsia="Times New Roman" w:hAnsi="Courier New" w:cs="Courier New"/>
                <w:color w:val="212529"/>
                <w:sz w:val="24"/>
                <w:szCs w:val="24"/>
              </w:rPr>
              <w:t xml:space="preserve"> s3 ls --no-sign-request</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Ability to download via curl or</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proofErr w:type="spellStart"/>
            <w:r w:rsidRPr="00331DEB">
              <w:rPr>
                <w:rFonts w:ascii="Courier New" w:eastAsia="Times New Roman" w:hAnsi="Courier New" w:cs="Courier New"/>
                <w:color w:val="212529"/>
                <w:sz w:val="24"/>
                <w:szCs w:val="24"/>
              </w:rPr>
              <w:t>aws</w:t>
            </w:r>
            <w:proofErr w:type="spellEnd"/>
            <w:r w:rsidRPr="00331DEB">
              <w:rPr>
                <w:rFonts w:ascii="Courier New" w:eastAsia="Times New Roman" w:hAnsi="Courier New" w:cs="Courier New"/>
                <w:color w:val="212529"/>
                <w:sz w:val="24"/>
                <w:szCs w:val="24"/>
              </w:rPr>
              <w:t xml:space="preserve"> s3 </w:t>
            </w:r>
            <w:proofErr w:type="spellStart"/>
            <w:r w:rsidRPr="00331DEB">
              <w:rPr>
                <w:rFonts w:ascii="Courier New" w:eastAsia="Times New Roman" w:hAnsi="Courier New" w:cs="Courier New"/>
                <w:color w:val="212529"/>
                <w:sz w:val="24"/>
                <w:szCs w:val="24"/>
              </w:rPr>
              <w:t>cp</w:t>
            </w:r>
            <w:proofErr w:type="spellEnd"/>
            <w:r w:rsidRPr="00331DEB">
              <w:rPr>
                <w:rFonts w:ascii="Courier New" w:eastAsia="Times New Roman" w:hAnsi="Courier New" w:cs="Courier New"/>
                <w:color w:val="212529"/>
                <w:sz w:val="24"/>
                <w:szCs w:val="24"/>
              </w:rPr>
              <w:t xml:space="preserve"> --no-sign-request</w:t>
            </w:r>
          </w:p>
        </w:tc>
      </w:tr>
      <w:tr w:rsidR="00331DEB" w:rsidRPr="00331DEB" w:rsidTr="00331DEB">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0" w:line="240" w:lineRule="auto"/>
              <w:jc w:val="center"/>
              <w:rPr>
                <w:rFonts w:ascii="Times New Roman" w:eastAsia="Times New Roman" w:hAnsi="Times New Roman" w:cs="Times New Roman"/>
                <w:color w:val="212529"/>
                <w:sz w:val="24"/>
                <w:szCs w:val="24"/>
              </w:rPr>
            </w:pPr>
            <w:proofErr w:type="spellStart"/>
            <w:r w:rsidRPr="00331DEB">
              <w:rPr>
                <w:rFonts w:ascii="Times New Roman" w:eastAsia="Times New Roman" w:hAnsi="Times New Roman" w:cs="Times New Roman"/>
                <w:b/>
                <w:bCs/>
                <w:color w:val="212529"/>
                <w:sz w:val="24"/>
                <w:szCs w:val="24"/>
              </w:rPr>
              <w:t>AuthenticatedUsers</w:t>
            </w:r>
            <w:proofErr w:type="spellEnd"/>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Can only list the bucket with</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active AWS keys via</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proofErr w:type="spellStart"/>
            <w:r w:rsidRPr="00331DEB">
              <w:rPr>
                <w:rFonts w:ascii="Courier New" w:eastAsia="Times New Roman" w:hAnsi="Courier New" w:cs="Courier New"/>
                <w:color w:val="212529"/>
                <w:sz w:val="24"/>
                <w:szCs w:val="24"/>
              </w:rPr>
              <w:t>aws</w:t>
            </w:r>
            <w:proofErr w:type="spellEnd"/>
            <w:r w:rsidRPr="00331DEB">
              <w:rPr>
                <w:rFonts w:ascii="Courier New" w:eastAsia="Times New Roman" w:hAnsi="Courier New" w:cs="Courier New"/>
                <w:color w:val="212529"/>
                <w:sz w:val="24"/>
                <w:szCs w:val="24"/>
              </w:rPr>
              <w:t xml:space="preserve"> s3 ls</w:t>
            </w:r>
            <w:r w:rsidRPr="00331DEB">
              <w:rPr>
                <w:rFonts w:ascii="Times New Roman" w:eastAsia="Times New Roman" w:hAnsi="Times New Roman" w:cs="Times New Roman"/>
                <w:color w:val="212529"/>
                <w:sz w:val="24"/>
                <w:szCs w:val="24"/>
              </w:rPr>
              <w:t>  </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You can only download the object with</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r w:rsidRPr="00331DEB">
              <w:rPr>
                <w:rFonts w:ascii="Times New Roman" w:eastAsia="Times New Roman" w:hAnsi="Times New Roman" w:cs="Times New Roman"/>
                <w:color w:val="212529"/>
                <w:sz w:val="24"/>
                <w:szCs w:val="24"/>
              </w:rPr>
              <w:t>active AWS Keys via</w:t>
            </w:r>
          </w:p>
          <w:p w:rsidR="00331DEB" w:rsidRPr="00331DEB" w:rsidRDefault="00331DEB" w:rsidP="00331DEB">
            <w:pPr>
              <w:spacing w:after="100" w:afterAutospacing="1" w:line="240" w:lineRule="auto"/>
              <w:jc w:val="center"/>
              <w:rPr>
                <w:rFonts w:ascii="Times New Roman" w:eastAsia="Times New Roman" w:hAnsi="Times New Roman" w:cs="Times New Roman"/>
                <w:color w:val="212529"/>
                <w:sz w:val="24"/>
                <w:szCs w:val="24"/>
              </w:rPr>
            </w:pPr>
            <w:proofErr w:type="spellStart"/>
            <w:r w:rsidRPr="00331DEB">
              <w:rPr>
                <w:rFonts w:ascii="Courier New" w:eastAsia="Times New Roman" w:hAnsi="Courier New" w:cs="Courier New"/>
                <w:color w:val="212529"/>
                <w:sz w:val="24"/>
                <w:szCs w:val="24"/>
              </w:rPr>
              <w:t>aws</w:t>
            </w:r>
            <w:proofErr w:type="spellEnd"/>
            <w:r w:rsidRPr="00331DEB">
              <w:rPr>
                <w:rFonts w:ascii="Courier New" w:eastAsia="Times New Roman" w:hAnsi="Courier New" w:cs="Courier New"/>
                <w:color w:val="212529"/>
                <w:sz w:val="24"/>
                <w:szCs w:val="24"/>
              </w:rPr>
              <w:t xml:space="preserve"> s3 </w:t>
            </w:r>
            <w:proofErr w:type="spellStart"/>
            <w:r w:rsidRPr="00331DEB">
              <w:rPr>
                <w:rFonts w:ascii="Courier New" w:eastAsia="Times New Roman" w:hAnsi="Courier New" w:cs="Courier New"/>
                <w:color w:val="212529"/>
                <w:sz w:val="24"/>
                <w:szCs w:val="24"/>
              </w:rPr>
              <w:t>cp</w:t>
            </w:r>
            <w:proofErr w:type="spellEnd"/>
          </w:p>
        </w:tc>
      </w:tr>
    </w:tbl>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36"/>
          <w:szCs w:val="36"/>
        </w:rPr>
        <w:lastRenderedPageBreak/>
        <w:t>AWS IAM</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Excluding a few older services like Amazon S3, all requests to AWS services must be signed. This is typically done behind the scenes by the AWS CLI or the various Software development Kits that AWS provides. The signing process leverages IAM Access Keys. These access keys are one of the primary ways an AWS account is compromised.</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Arial" w:eastAsia="Times New Roman" w:hAnsi="Arial" w:cs="Arial"/>
          <w:color w:val="212529"/>
          <w:shd w:val="clear" w:color="auto" w:fill="FFFF00"/>
        </w:rPr>
        <w:br/>
      </w:r>
      <w:r w:rsidRPr="00331DEB">
        <w:rPr>
          <w:rFonts w:ascii="Courier New" w:eastAsia="Times New Roman" w:hAnsi="Courier New" w:cs="Courier New"/>
          <w:color w:val="212529"/>
          <w:sz w:val="27"/>
          <w:szCs w:val="27"/>
        </w:rPr>
        <w:t>IAM Access Keys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IAM Access Keys consist of an Access Key ID and the Secret Access Key. </w:t>
      </w:r>
      <w:r w:rsidRPr="00331DEB">
        <w:rPr>
          <w:rFonts w:ascii="Courier New" w:eastAsia="Times New Roman" w:hAnsi="Courier New" w:cs="Courier New"/>
          <w:noProof/>
          <w:color w:val="212529"/>
          <w:sz w:val="24"/>
          <w:szCs w:val="24"/>
        </w:rPr>
        <w:drawing>
          <wp:inline distT="0" distB="0" distL="0" distR="0">
            <wp:extent cx="704850" cy="685800"/>
            <wp:effectExtent l="0" t="0" r="0" b="0"/>
            <wp:docPr id="3" name="Picture 3" descr="https://tryhackme-images.s3.amazonaws.com/user-uploads/6145d05439d48b00410b94bc/room-content/1f7ab6455d2d05b210730bacf7d69c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6145d05439d48b00410b94bc/room-content/1f7ab6455d2d05b210730bacf7d69cd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4850" cy="685800"/>
                    </a:xfrm>
                    <a:prstGeom prst="rect">
                      <a:avLst/>
                    </a:prstGeom>
                    <a:noFill/>
                    <a:ln>
                      <a:noFill/>
                    </a:ln>
                  </pic:spPr>
                </pic:pic>
              </a:graphicData>
            </a:graphic>
          </wp:inline>
        </w:drawing>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Access Key IDs always begin with the letters AKIA and are 20 characters long. These act as a user name for the AWS API.  The Secret Access Key is 40 characters long. AWS generates both strings; however, AWS doesn't make the Secret Access Key available to download after the initial generation.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There is another type of credentials, short-term credentials, where the Access Key ID begins with the letters ASIA and includes an additional string called the Session Token. </w:t>
      </w:r>
    </w:p>
    <w:p w:rsidR="00331DEB" w:rsidRPr="00331DEB" w:rsidRDefault="00331DEB" w:rsidP="00331DEB">
      <w:pPr>
        <w:shd w:val="clear" w:color="auto" w:fill="FFFFFF"/>
        <w:spacing w:after="100" w:afterAutospacing="1" w:line="240" w:lineRule="auto"/>
        <w:outlineLvl w:val="2"/>
        <w:rPr>
          <w:rFonts w:ascii="Courier New" w:eastAsia="Times New Roman" w:hAnsi="Courier New" w:cs="Courier New"/>
          <w:color w:val="212529"/>
          <w:sz w:val="27"/>
          <w:szCs w:val="27"/>
        </w:rPr>
      </w:pPr>
      <w:r w:rsidRPr="00331DEB">
        <w:rPr>
          <w:rFonts w:ascii="Courier New" w:eastAsia="Times New Roman" w:hAnsi="Courier New" w:cs="Courier New"/>
          <w:color w:val="212529"/>
          <w:sz w:val="27"/>
          <w:szCs w:val="27"/>
        </w:rPr>
        <w:t>Conducting Reconnaissance with IAM</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When you find credentials to AWS, you can add them to your AWS </w:t>
      </w:r>
      <w:hyperlink r:id="rId21" w:history="1">
        <w:r w:rsidRPr="00331DEB">
          <w:rPr>
            <w:rFonts w:ascii="Courier New" w:eastAsia="Times New Roman" w:hAnsi="Courier New" w:cs="Courier New"/>
            <w:color w:val="007BFF"/>
            <w:sz w:val="24"/>
            <w:szCs w:val="24"/>
            <w:u w:val="single"/>
          </w:rPr>
          <w:t>Profile</w:t>
        </w:r>
      </w:hyperlink>
      <w:r w:rsidRPr="00331DEB">
        <w:rPr>
          <w:rFonts w:ascii="Courier New" w:eastAsia="Times New Roman" w:hAnsi="Courier New" w:cs="Courier New"/>
          <w:color w:val="212529"/>
          <w:sz w:val="24"/>
          <w:szCs w:val="24"/>
        </w:rPr>
        <w:t> in the AWS CLI. For this, you use the command:</w:t>
      </w:r>
      <w:r w:rsidRPr="00331DEB">
        <w:rPr>
          <w:rFonts w:ascii="Courier New" w:eastAsia="Times New Roman" w:hAnsi="Courier New" w:cs="Courier New"/>
          <w:noProof/>
          <w:color w:val="212529"/>
          <w:sz w:val="24"/>
          <w:szCs w:val="24"/>
        </w:rPr>
        <w:drawing>
          <wp:inline distT="0" distB="0" distL="0" distR="0">
            <wp:extent cx="1162050" cy="1162050"/>
            <wp:effectExtent l="0" t="0" r="0" b="0"/>
            <wp:docPr id="2" name="Picture 2" descr="https://tryhackme-images.s3.amazonaws.com/user-uploads/6145d05439d48b00410b94bc/room-content/b1461c9a9c0d297a9e3d95b3064cf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ryhackme-images.s3.amazonaws.com/user-uploads/6145d05439d48b00410b94bc/room-content/b1461c9a9c0d297a9e3d95b3064cf90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configure --profile PROFILENAME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This command will add entries to the</w:t>
      </w:r>
      <w:r w:rsidRPr="00331DEB">
        <w:rPr>
          <w:rFonts w:ascii="Arial" w:eastAsia="Times New Roman" w:hAnsi="Arial" w:cs="Arial"/>
          <w:color w:val="000000"/>
        </w:rPr>
        <w:t xml:space="preserve"> </w:t>
      </w:r>
      <w:r w:rsidRPr="00331DEB">
        <w:rPr>
          <w:rFonts w:ascii="Consolas" w:eastAsia="Times New Roman" w:hAnsi="Consolas" w:cs="Courier New"/>
          <w:color w:val="FFFFFF"/>
          <w:sz w:val="21"/>
          <w:szCs w:val="21"/>
          <w:shd w:val="clear" w:color="auto" w:fill="212C42"/>
        </w:rPr>
        <w:t>.</w:t>
      </w:r>
      <w:proofErr w:type="spellStart"/>
      <w:r w:rsidRPr="00331DEB">
        <w:rPr>
          <w:rFonts w:ascii="Consolas" w:eastAsia="Times New Roman" w:hAnsi="Consolas" w:cs="Courier New"/>
          <w:color w:val="FFFFFF"/>
          <w:sz w:val="21"/>
          <w:szCs w:val="21"/>
          <w:shd w:val="clear" w:color="auto" w:fill="212C42"/>
        </w:rPr>
        <w:t>aws</w:t>
      </w:r>
      <w:proofErr w:type="spellEnd"/>
      <w:r w:rsidRPr="00331DEB">
        <w:rPr>
          <w:rFonts w:ascii="Consolas" w:eastAsia="Times New Roman" w:hAnsi="Consolas" w:cs="Courier New"/>
          <w:color w:val="FFFFFF"/>
          <w:sz w:val="21"/>
          <w:szCs w:val="21"/>
          <w:shd w:val="clear" w:color="auto" w:fill="212C42"/>
        </w:rPr>
        <w:t>/</w:t>
      </w:r>
      <w:proofErr w:type="spellStart"/>
      <w:r w:rsidRPr="00331DEB">
        <w:rPr>
          <w:rFonts w:ascii="Consolas" w:eastAsia="Times New Roman" w:hAnsi="Consolas" w:cs="Courier New"/>
          <w:color w:val="FFFFFF"/>
          <w:sz w:val="21"/>
          <w:szCs w:val="21"/>
          <w:shd w:val="clear" w:color="auto" w:fill="212C42"/>
        </w:rPr>
        <w:t>config</w:t>
      </w:r>
      <w:proofErr w:type="spellEnd"/>
      <w:r w:rsidRPr="00331DEB">
        <w:rPr>
          <w:rFonts w:ascii="Arial" w:eastAsia="Times New Roman" w:hAnsi="Arial" w:cs="Arial"/>
          <w:color w:val="000000"/>
        </w:rPr>
        <w:t xml:space="preserve"> </w:t>
      </w:r>
      <w:r w:rsidRPr="00331DEB">
        <w:rPr>
          <w:rFonts w:ascii="Courier New" w:eastAsia="Times New Roman" w:hAnsi="Courier New" w:cs="Courier New"/>
          <w:color w:val="212529"/>
          <w:sz w:val="24"/>
          <w:szCs w:val="24"/>
        </w:rPr>
        <w:t>and</w:t>
      </w:r>
      <w:r w:rsidRPr="00331DEB">
        <w:rPr>
          <w:rFonts w:ascii="Arial" w:eastAsia="Times New Roman" w:hAnsi="Arial" w:cs="Arial"/>
          <w:color w:val="000000"/>
        </w:rPr>
        <w:t xml:space="preserve"> </w:t>
      </w:r>
      <w:r w:rsidRPr="00331DEB">
        <w:rPr>
          <w:rFonts w:ascii="Consolas" w:eastAsia="Times New Roman" w:hAnsi="Consolas" w:cs="Courier New"/>
          <w:color w:val="FFFFFF"/>
          <w:sz w:val="21"/>
          <w:szCs w:val="21"/>
          <w:shd w:val="clear" w:color="auto" w:fill="212C42"/>
        </w:rPr>
        <w:t>.</w:t>
      </w:r>
      <w:proofErr w:type="spellStart"/>
      <w:r w:rsidRPr="00331DEB">
        <w:rPr>
          <w:rFonts w:ascii="Consolas" w:eastAsia="Times New Roman" w:hAnsi="Consolas" w:cs="Courier New"/>
          <w:color w:val="FFFFFF"/>
          <w:sz w:val="21"/>
          <w:szCs w:val="21"/>
          <w:shd w:val="clear" w:color="auto" w:fill="212C42"/>
        </w:rPr>
        <w:t>aws</w:t>
      </w:r>
      <w:proofErr w:type="spellEnd"/>
      <w:r w:rsidRPr="00331DEB">
        <w:rPr>
          <w:rFonts w:ascii="Consolas" w:eastAsia="Times New Roman" w:hAnsi="Consolas" w:cs="Courier New"/>
          <w:color w:val="FFFFFF"/>
          <w:sz w:val="21"/>
          <w:szCs w:val="21"/>
          <w:shd w:val="clear" w:color="auto" w:fill="212C42"/>
        </w:rPr>
        <w:t>/credentials</w:t>
      </w:r>
      <w:r w:rsidRPr="00331DEB">
        <w:rPr>
          <w:rFonts w:ascii="Arial" w:eastAsia="Times New Roman" w:hAnsi="Arial" w:cs="Arial"/>
          <w:color w:val="000000"/>
        </w:rPr>
        <w:t xml:space="preserve"> </w:t>
      </w:r>
      <w:r w:rsidRPr="00331DEB">
        <w:rPr>
          <w:rFonts w:ascii="Courier New" w:eastAsia="Times New Roman" w:hAnsi="Courier New" w:cs="Courier New"/>
          <w:color w:val="212529"/>
          <w:sz w:val="24"/>
          <w:szCs w:val="24"/>
        </w:rPr>
        <w:t>files in your user's home directory.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Once you have configured a new profile with the new access keys, you can execute any command using this other set of credentials. </w:t>
      </w:r>
      <w:r w:rsidRPr="00331DEB">
        <w:rPr>
          <w:rFonts w:ascii="Courier New" w:eastAsia="Times New Roman" w:hAnsi="Courier New" w:cs="Courier New"/>
          <w:color w:val="212529"/>
          <w:sz w:val="24"/>
          <w:szCs w:val="24"/>
        </w:rPr>
        <w:lastRenderedPageBreak/>
        <w:t>For example, to list all the S3 Buckets in the AWS account you have found credentials for, try:</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s3 ls --profile PROFILENAME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roofErr w:type="spellStart"/>
      <w:r w:rsidRPr="00331DEB">
        <w:rPr>
          <w:rFonts w:ascii="Courier New" w:eastAsia="Times New Roman" w:hAnsi="Courier New" w:cs="Courier New"/>
          <w:color w:val="212529"/>
          <w:sz w:val="24"/>
          <w:szCs w:val="24"/>
        </w:rPr>
        <w:t>ProTip</w:t>
      </w:r>
      <w:proofErr w:type="spellEnd"/>
      <w:r w:rsidRPr="00331DEB">
        <w:rPr>
          <w:rFonts w:ascii="Courier New" w:eastAsia="Times New Roman" w:hAnsi="Courier New" w:cs="Courier New"/>
          <w:color w:val="212529"/>
          <w:sz w:val="24"/>
          <w:szCs w:val="24"/>
        </w:rPr>
        <w:t>: Never store a set of access keys in the [default] profile. Doing so forces you always to specify a profile and never accidentally run a command against an account you don't intend to. </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br/>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A few other common AWS reconnaissance techniques are:</w:t>
      </w:r>
    </w:p>
    <w:p w:rsidR="00331DEB" w:rsidRPr="00331DEB" w:rsidRDefault="00331DEB" w:rsidP="00331DEB">
      <w:pPr>
        <w:numPr>
          <w:ilvl w:val="0"/>
          <w:numId w:val="1"/>
        </w:numPr>
        <w:shd w:val="clear" w:color="auto" w:fill="FFFFFF"/>
        <w:spacing w:after="0" w:line="240" w:lineRule="auto"/>
        <w:textAlignment w:val="baseline"/>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Finding the Account ID belonging to an access key:</w:t>
      </w:r>
    </w:p>
    <w:p w:rsidR="00331DEB" w:rsidRPr="00331DEB" w:rsidRDefault="00331DEB" w:rsidP="00331DEB">
      <w:pPr>
        <w:shd w:val="clear" w:color="auto" w:fill="FFFFFF"/>
        <w:spacing w:after="0" w:line="240" w:lineRule="auto"/>
        <w:ind w:left="720"/>
        <w:textAlignment w:val="baseline"/>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w:t>
      </w:r>
      <w:proofErr w:type="spellStart"/>
      <w:r w:rsidRPr="00331DEB">
        <w:rPr>
          <w:rFonts w:ascii="Consolas" w:eastAsia="Times New Roman" w:hAnsi="Consolas" w:cs="Courier New"/>
          <w:color w:val="FFFFFF"/>
          <w:sz w:val="21"/>
          <w:szCs w:val="21"/>
          <w:shd w:val="clear" w:color="auto" w:fill="212C42"/>
        </w:rPr>
        <w:t>sts</w:t>
      </w:r>
      <w:proofErr w:type="spellEnd"/>
      <w:r w:rsidRPr="00331DEB">
        <w:rPr>
          <w:rFonts w:ascii="Consolas" w:eastAsia="Times New Roman" w:hAnsi="Consolas" w:cs="Courier New"/>
          <w:color w:val="FFFFFF"/>
          <w:sz w:val="21"/>
          <w:szCs w:val="21"/>
          <w:shd w:val="clear" w:color="auto" w:fill="212C42"/>
        </w:rPr>
        <w:t xml:space="preserve"> get-access-key-info --access-key-id AKIAEXAMPLE</w:t>
      </w:r>
      <w:r w:rsidRPr="00331DEB">
        <w:rPr>
          <w:rFonts w:ascii="Courier New" w:eastAsia="Times New Roman" w:hAnsi="Courier New" w:cs="Courier New"/>
          <w:color w:val="212529"/>
          <w:sz w:val="24"/>
          <w:szCs w:val="24"/>
        </w:rPr>
        <w:t> </w:t>
      </w:r>
    </w:p>
    <w:p w:rsidR="00331DEB" w:rsidRPr="00331DEB" w:rsidRDefault="00331DEB" w:rsidP="00331DEB">
      <w:pPr>
        <w:numPr>
          <w:ilvl w:val="0"/>
          <w:numId w:val="1"/>
        </w:numPr>
        <w:shd w:val="clear" w:color="auto" w:fill="FFFFFF"/>
        <w:spacing w:after="0" w:line="240" w:lineRule="auto"/>
        <w:textAlignment w:val="baseline"/>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Determining the Username the access key you're using belongs to</w:t>
      </w:r>
    </w:p>
    <w:p w:rsidR="00331DEB" w:rsidRPr="00331DEB" w:rsidRDefault="00331DEB" w:rsidP="00331DEB">
      <w:pPr>
        <w:shd w:val="clear" w:color="auto" w:fill="FFFFFF"/>
        <w:spacing w:after="0" w:line="240" w:lineRule="auto"/>
        <w:ind w:left="720"/>
        <w:textAlignment w:val="baseline"/>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w:t>
      </w:r>
      <w:proofErr w:type="spellStart"/>
      <w:r w:rsidRPr="00331DEB">
        <w:rPr>
          <w:rFonts w:ascii="Consolas" w:eastAsia="Times New Roman" w:hAnsi="Consolas" w:cs="Courier New"/>
          <w:color w:val="FFFFFF"/>
          <w:sz w:val="21"/>
          <w:szCs w:val="21"/>
          <w:shd w:val="clear" w:color="auto" w:fill="212C42"/>
        </w:rPr>
        <w:t>sts</w:t>
      </w:r>
      <w:proofErr w:type="spellEnd"/>
      <w:r w:rsidRPr="00331DEB">
        <w:rPr>
          <w:rFonts w:ascii="Consolas" w:eastAsia="Times New Roman" w:hAnsi="Consolas" w:cs="Courier New"/>
          <w:color w:val="FFFFFF"/>
          <w:sz w:val="21"/>
          <w:szCs w:val="21"/>
          <w:shd w:val="clear" w:color="auto" w:fill="212C42"/>
        </w:rPr>
        <w:t xml:space="preserve"> get-caller-identity --profile PROFILENAME</w:t>
      </w:r>
    </w:p>
    <w:p w:rsidR="00331DEB" w:rsidRPr="00331DEB" w:rsidRDefault="00331DEB" w:rsidP="00331DEB">
      <w:pPr>
        <w:numPr>
          <w:ilvl w:val="0"/>
          <w:numId w:val="1"/>
        </w:numPr>
        <w:shd w:val="clear" w:color="auto" w:fill="FFFFFF"/>
        <w:spacing w:after="0" w:line="240" w:lineRule="auto"/>
        <w:textAlignment w:val="baseline"/>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Listing all the EC2 instances running in an account</w:t>
      </w:r>
    </w:p>
    <w:p w:rsidR="00331DEB" w:rsidRPr="00331DEB" w:rsidRDefault="00331DEB" w:rsidP="00331DEB">
      <w:pPr>
        <w:shd w:val="clear" w:color="auto" w:fill="FFFFFF"/>
        <w:spacing w:after="0" w:line="240" w:lineRule="auto"/>
        <w:ind w:left="720"/>
        <w:textAlignment w:val="baseline"/>
        <w:rPr>
          <w:rFonts w:ascii="Courier New" w:eastAsia="Times New Roman" w:hAnsi="Courier New" w:cs="Courier New"/>
          <w:color w:val="212529"/>
          <w:sz w:val="24"/>
          <w:szCs w:val="24"/>
        </w:rPr>
      </w:pPr>
      <w:proofErr w:type="spellStart"/>
      <w:proofErr w:type="gramStart"/>
      <w:r w:rsidRPr="00331DEB">
        <w:rPr>
          <w:rFonts w:ascii="Consolas" w:eastAsia="Times New Roman" w:hAnsi="Consolas" w:cs="Courier New"/>
          <w:color w:val="FFFFFF"/>
          <w:sz w:val="21"/>
          <w:szCs w:val="21"/>
          <w:shd w:val="clear" w:color="auto" w:fill="212C42"/>
        </w:rPr>
        <w:t>aws</w:t>
      </w:r>
      <w:proofErr w:type="spellEnd"/>
      <w:proofErr w:type="gramEnd"/>
      <w:r w:rsidRPr="00331DEB">
        <w:rPr>
          <w:rFonts w:ascii="Consolas" w:eastAsia="Times New Roman" w:hAnsi="Consolas" w:cs="Courier New"/>
          <w:color w:val="FFFFFF"/>
          <w:sz w:val="21"/>
          <w:szCs w:val="21"/>
          <w:shd w:val="clear" w:color="auto" w:fill="212C42"/>
        </w:rPr>
        <w:t xml:space="preserve"> ec2 describe-instances --output text --profile PROFILENAME</w:t>
      </w:r>
    </w:p>
    <w:p w:rsidR="00331DEB" w:rsidRPr="00331DEB" w:rsidRDefault="00331DEB" w:rsidP="00331DEB">
      <w:pPr>
        <w:numPr>
          <w:ilvl w:val="0"/>
          <w:numId w:val="1"/>
        </w:num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Listing all the EC2 instances running in an account in a different region</w:t>
      </w:r>
      <w:r w:rsidRPr="00331DEB">
        <w:rPr>
          <w:rFonts w:ascii="Courier New" w:eastAsia="Times New Roman" w:hAnsi="Courier New" w:cs="Courier New"/>
          <w:color w:val="212529"/>
          <w:sz w:val="24"/>
          <w:szCs w:val="24"/>
        </w:rPr>
        <w:br/>
      </w:r>
      <w:proofErr w:type="spellStart"/>
      <w:r w:rsidRPr="00331DEB">
        <w:rPr>
          <w:rFonts w:ascii="Consolas" w:eastAsia="Times New Roman" w:hAnsi="Consolas" w:cs="Courier New"/>
          <w:color w:val="FFFFFF"/>
          <w:sz w:val="21"/>
          <w:szCs w:val="21"/>
          <w:shd w:val="clear" w:color="auto" w:fill="212C42"/>
        </w:rPr>
        <w:t>aws</w:t>
      </w:r>
      <w:proofErr w:type="spellEnd"/>
      <w:r w:rsidRPr="00331DEB">
        <w:rPr>
          <w:rFonts w:ascii="Consolas" w:eastAsia="Times New Roman" w:hAnsi="Consolas" w:cs="Courier New"/>
          <w:color w:val="FFFFFF"/>
          <w:sz w:val="21"/>
          <w:szCs w:val="21"/>
          <w:shd w:val="clear" w:color="auto" w:fill="212C42"/>
        </w:rPr>
        <w:t xml:space="preserve"> ec2 describe-instances --output text --region us-east-1 --profile PROFILENAME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7"/>
          <w:szCs w:val="27"/>
        </w:rPr>
        <w:t>AWS ARNs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An Amazon ARN is their way of generating a unique identifier for all resources in the AWS Cloud. It consists of multiple strings separated by colons.</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The format is:</w:t>
      </w:r>
    </w:p>
    <w:p w:rsidR="00331DEB" w:rsidRPr="00331DEB" w:rsidRDefault="00331DEB" w:rsidP="00331DEB">
      <w:pPr>
        <w:spacing w:after="0" w:line="240" w:lineRule="auto"/>
        <w:rPr>
          <w:rFonts w:ascii="Arial" w:eastAsia="Times New Roman" w:hAnsi="Arial" w:cs="Arial"/>
          <w:color w:val="000000"/>
        </w:rPr>
      </w:pPr>
      <w:r w:rsidRPr="00331DEB">
        <w:rPr>
          <w:rFonts w:ascii="Courier New" w:eastAsia="Times New Roman" w:hAnsi="Courier New" w:cs="Courier New"/>
          <w:color w:val="000000"/>
        </w:rPr>
        <w:t>arn:aws:&lt;service&gt;:&lt;region&gt;:&lt;account_id&gt;:&lt;resource_type&gt;/&lt;resource_name&gt;</w:t>
      </w:r>
    </w:p>
    <w:p w:rsidR="00331DEB" w:rsidRPr="00331DEB" w:rsidRDefault="00331DEB" w:rsidP="00331DEB">
      <w:pPr>
        <w:shd w:val="clear" w:color="auto" w:fill="FFFFFF"/>
        <w:spacing w:after="100" w:afterAutospacing="1" w:line="240" w:lineRule="auto"/>
        <w:outlineLvl w:val="1"/>
        <w:rPr>
          <w:rFonts w:ascii="Courier New" w:eastAsia="Times New Roman" w:hAnsi="Courier New" w:cs="Courier New"/>
          <w:color w:val="212529"/>
          <w:sz w:val="36"/>
          <w:szCs w:val="36"/>
        </w:rPr>
      </w:pPr>
      <w:r w:rsidRPr="00331DEB">
        <w:rPr>
          <w:rFonts w:ascii="Arial" w:eastAsia="Times New Roman" w:hAnsi="Arial" w:cs="Arial"/>
          <w:color w:val="000000"/>
          <w:sz w:val="32"/>
          <w:szCs w:val="32"/>
        </w:rPr>
        <w:t>Challenge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xml:space="preserve">Somehow, the Grinch has managed to get hold of all the Elves' names and email addresses. How could this have happened? Given the scope of the breach, </w:t>
      </w:r>
      <w:proofErr w:type="spellStart"/>
      <w:r w:rsidRPr="00331DEB">
        <w:rPr>
          <w:rFonts w:ascii="Courier New" w:eastAsia="Times New Roman" w:hAnsi="Courier New" w:cs="Courier New"/>
          <w:color w:val="212529"/>
          <w:sz w:val="24"/>
          <w:szCs w:val="24"/>
        </w:rPr>
        <w:t>McSkidy</w:t>
      </w:r>
      <w:proofErr w:type="spellEnd"/>
      <w:r w:rsidRPr="00331DEB">
        <w:rPr>
          <w:rFonts w:ascii="Courier New" w:eastAsia="Times New Roman" w:hAnsi="Courier New" w:cs="Courier New"/>
          <w:color w:val="212529"/>
          <w:sz w:val="24"/>
          <w:szCs w:val="24"/>
        </w:rPr>
        <w:t xml:space="preserve"> believes someone in HR must be involved. You know that HR recently launched a new portal site using WordPress. You also know that HR didn't request any infrastructure from IT to deploy this portal site. Where is that portal hosted?</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Here is the image HR sent out announcing the new site:</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noProof/>
          <w:color w:val="212529"/>
          <w:sz w:val="24"/>
          <w:szCs w:val="24"/>
        </w:rPr>
        <w:lastRenderedPageBreak/>
        <w:drawing>
          <wp:inline distT="0" distB="0" distL="0" distR="0">
            <wp:extent cx="20040600" cy="19659600"/>
            <wp:effectExtent l="0" t="0" r="0" b="0"/>
            <wp:docPr id="1" name="Picture 1" descr="https://s3.amazonaws.com/images.bestfestivalcompany.com/fl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images.bestfestivalcompany.com/fly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40600" cy="19659600"/>
                    </a:xfrm>
                    <a:prstGeom prst="rect">
                      <a:avLst/>
                    </a:prstGeom>
                    <a:noFill/>
                    <a:ln>
                      <a:noFill/>
                    </a:ln>
                  </pic:spPr>
                </pic:pic>
              </a:graphicData>
            </a:graphic>
          </wp:inline>
        </w:drawing>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Based on that, can you figure out how the Grinch got access to the employee database?</w:t>
      </w:r>
    </w:p>
    <w:p w:rsidR="00331DEB" w:rsidRPr="00331DEB" w:rsidRDefault="00331DEB" w:rsidP="00331DEB">
      <w:pPr>
        <w:shd w:val="clear" w:color="auto" w:fill="FFFFFF"/>
        <w:spacing w:after="0" w:line="240" w:lineRule="auto"/>
        <w:rPr>
          <w:rFonts w:ascii="Courier New" w:eastAsia="Times New Roman" w:hAnsi="Courier New" w:cs="Courier New"/>
          <w:b/>
          <w:bCs/>
          <w:i/>
          <w:iCs/>
          <w:color w:val="F1685E"/>
          <w:sz w:val="27"/>
          <w:szCs w:val="27"/>
        </w:rPr>
      </w:pPr>
      <w:r w:rsidRPr="00331DEB">
        <w:rPr>
          <w:rFonts w:ascii="Courier New" w:eastAsia="Times New Roman" w:hAnsi="Courier New" w:cs="Courier New"/>
          <w:b/>
          <w:bCs/>
          <w:i/>
          <w:iCs/>
          <w:color w:val="F1685E"/>
          <w:sz w:val="27"/>
          <w:szCs w:val="27"/>
        </w:rPr>
        <w:t>Answer the questions below</w:t>
      </w: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is the name of the S3 Bucket used to host the HR Website announcement?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4.1pt;height:18pt" o:ole="">
            <v:imagedata r:id="rId24" o:title=""/>
          </v:shape>
          <w:control r:id="rId25" w:name="DefaultOcxName" w:shapeid="_x0000_i1066"/>
        </w:objec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Submit</w:t>
      </w: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is the message left in the flag.txt object from that bucket?</w: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object w:dxaOrig="1440" w:dyaOrig="1440">
          <v:shape id="_x0000_i1065" type="#_x0000_t75" style="width:44.1pt;height:18pt" o:ole="">
            <v:imagedata r:id="rId24" o:title=""/>
          </v:shape>
          <w:control r:id="rId26" w:name="DefaultOcxName1" w:shapeid="_x0000_i1065"/>
        </w:object>
      </w:r>
    </w:p>
    <w:p w:rsidR="00331DEB" w:rsidRPr="00331DEB" w:rsidRDefault="00331DEB" w:rsidP="00331DEB">
      <w:pPr>
        <w:shd w:val="clear" w:color="auto" w:fill="FFFFFF"/>
        <w:spacing w:after="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 Submit</w:t>
      </w: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other file in that bucket looks interesting to you?</w:t>
      </w:r>
    </w:p>
    <w:p w:rsidR="00480659" w:rsidRDefault="00480659" w:rsidP="00331DEB">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009B2C01" wp14:editId="3608DAE9">
            <wp:extent cx="5943600" cy="1741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41805"/>
                    </a:xfrm>
                    <a:prstGeom prst="rect">
                      <a:avLst/>
                    </a:prstGeom>
                  </pic:spPr>
                </pic:pic>
              </a:graphicData>
            </a:graphic>
          </wp:inline>
        </w:drawing>
      </w: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is the AWS Access Key ID in that file?</w:t>
      </w:r>
    </w:p>
    <w:p w:rsidR="00331DEB" w:rsidRPr="00331DEB" w:rsidRDefault="00830473" w:rsidP="00331DEB">
      <w:pPr>
        <w:shd w:val="clear" w:color="auto" w:fill="FFFFFF"/>
        <w:spacing w:after="0" w:line="240" w:lineRule="auto"/>
        <w:rPr>
          <w:rFonts w:ascii="Courier New" w:eastAsia="Times New Roman" w:hAnsi="Courier New" w:cs="Courier New"/>
          <w:color w:val="212529"/>
          <w:sz w:val="24"/>
          <w:szCs w:val="24"/>
        </w:rPr>
      </w:pPr>
      <w:r>
        <w:rPr>
          <w:noProof/>
        </w:rPr>
        <w:drawing>
          <wp:inline distT="0" distB="0" distL="0" distR="0" wp14:anchorId="60939C85" wp14:editId="1C498FDE">
            <wp:extent cx="5943600"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21660"/>
                    </a:xfrm>
                    <a:prstGeom prst="rect">
                      <a:avLst/>
                    </a:prstGeom>
                  </pic:spPr>
                </pic:pic>
              </a:graphicData>
            </a:graphic>
          </wp:inline>
        </w:drawing>
      </w:r>
      <w:r w:rsidR="00331DEB" w:rsidRPr="00331DEB">
        <w:rPr>
          <w:rFonts w:ascii="Courier New" w:eastAsia="Times New Roman" w:hAnsi="Courier New" w:cs="Courier New"/>
          <w:color w:val="212529"/>
          <w:sz w:val="24"/>
          <w:szCs w:val="24"/>
        </w:rPr>
        <w:t> </w:t>
      </w:r>
    </w:p>
    <w:p w:rsid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lastRenderedPageBreak/>
        <w:t>What is the AWS Account ID that access-key works for?</w:t>
      </w:r>
    </w:p>
    <w:p w:rsidR="007421DA" w:rsidRDefault="007421DA" w:rsidP="00331DEB">
      <w:pPr>
        <w:shd w:val="clear" w:color="auto" w:fill="FFFFFF"/>
        <w:spacing w:after="150" w:line="240" w:lineRule="auto"/>
        <w:rPr>
          <w:rFonts w:ascii="Courier New" w:eastAsia="Times New Roman" w:hAnsi="Courier New" w:cs="Courier New"/>
          <w:color w:val="212529"/>
          <w:sz w:val="24"/>
          <w:szCs w:val="24"/>
        </w:rPr>
      </w:pPr>
    </w:p>
    <w:p w:rsidR="007421DA" w:rsidRPr="00331DEB" w:rsidRDefault="007421DA" w:rsidP="00331DEB">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5E869980" wp14:editId="339C6420">
            <wp:extent cx="5943600" cy="9658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65835"/>
                    </a:xfrm>
                    <a:prstGeom prst="rect">
                      <a:avLst/>
                    </a:prstGeom>
                  </pic:spPr>
                </pic:pic>
              </a:graphicData>
            </a:graphic>
          </wp:inline>
        </w:drawing>
      </w:r>
    </w:p>
    <w:p w:rsidR="00BC41DE" w:rsidRDefault="00BC41DE" w:rsidP="00331DEB">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5CA3CC3E" wp14:editId="7A1CABF0">
            <wp:extent cx="5943600" cy="735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5330"/>
                    </a:xfrm>
                    <a:prstGeom prst="rect">
                      <a:avLst/>
                    </a:prstGeom>
                  </pic:spPr>
                </pic:pic>
              </a:graphicData>
            </a:graphic>
          </wp:inline>
        </w:drawing>
      </w:r>
    </w:p>
    <w:p w:rsidR="00BC41DE" w:rsidRDefault="00BC41DE" w:rsidP="00331DEB">
      <w:pPr>
        <w:shd w:val="clear" w:color="auto" w:fill="FFFFFF"/>
        <w:spacing w:after="150" w:line="240" w:lineRule="auto"/>
        <w:rPr>
          <w:rFonts w:ascii="Courier New" w:eastAsia="Times New Roman" w:hAnsi="Courier New" w:cs="Courier New"/>
          <w:color w:val="212529"/>
          <w:sz w:val="24"/>
          <w:szCs w:val="24"/>
        </w:rPr>
      </w:pPr>
    </w:p>
    <w:p w:rsidR="00BC41DE" w:rsidRDefault="00BC41DE" w:rsidP="00331DEB">
      <w:pPr>
        <w:shd w:val="clear" w:color="auto" w:fill="FFFFFF"/>
        <w:spacing w:after="150" w:line="240" w:lineRule="auto"/>
        <w:rPr>
          <w:rFonts w:ascii="Courier New" w:eastAsia="Times New Roman" w:hAnsi="Courier New" w:cs="Courier New"/>
          <w:color w:val="212529"/>
          <w:sz w:val="24"/>
          <w:szCs w:val="24"/>
        </w:rPr>
      </w:pPr>
      <w:proofErr w:type="spellStart"/>
      <w:r>
        <w:rPr>
          <w:rFonts w:ascii="Courier New" w:eastAsia="Times New Roman" w:hAnsi="Courier New" w:cs="Courier New"/>
          <w:color w:val="212529"/>
          <w:sz w:val="24"/>
          <w:szCs w:val="24"/>
        </w:rPr>
        <w:t>Cant</w:t>
      </w:r>
      <w:proofErr w:type="spellEnd"/>
      <w:r>
        <w:rPr>
          <w:rFonts w:ascii="Courier New" w:eastAsia="Times New Roman" w:hAnsi="Courier New" w:cs="Courier New"/>
          <w:color w:val="212529"/>
          <w:sz w:val="24"/>
          <w:szCs w:val="24"/>
        </w:rPr>
        <w:t xml:space="preserve"> do it unless profile setup</w:t>
      </w:r>
    </w:p>
    <w:p w:rsidR="00A50285" w:rsidRDefault="00A50285" w:rsidP="00331DEB">
      <w:pPr>
        <w:shd w:val="clear" w:color="auto" w:fill="FFFFFF"/>
        <w:spacing w:after="150" w:line="240" w:lineRule="auto"/>
        <w:rPr>
          <w:rFonts w:ascii="Courier New" w:eastAsia="Times New Roman" w:hAnsi="Courier New" w:cs="Courier New"/>
          <w:color w:val="212529"/>
          <w:sz w:val="24"/>
          <w:szCs w:val="24"/>
        </w:rPr>
      </w:pPr>
    </w:p>
    <w:p w:rsidR="00A50285" w:rsidRDefault="00A50285" w:rsidP="00331DEB">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11234A87" wp14:editId="2381722E">
            <wp:extent cx="5943600" cy="1708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08150"/>
                    </a:xfrm>
                    <a:prstGeom prst="rect">
                      <a:avLst/>
                    </a:prstGeom>
                  </pic:spPr>
                </pic:pic>
              </a:graphicData>
            </a:graphic>
          </wp:inline>
        </w:drawing>
      </w:r>
    </w:p>
    <w:p w:rsidR="00D90AD3" w:rsidRDefault="00D90AD3" w:rsidP="00331DEB">
      <w:pPr>
        <w:shd w:val="clear" w:color="auto" w:fill="FFFFFF"/>
        <w:spacing w:after="150" w:line="240" w:lineRule="auto"/>
        <w:rPr>
          <w:rFonts w:ascii="Courier New" w:eastAsia="Times New Roman" w:hAnsi="Courier New" w:cs="Courier New"/>
          <w:color w:val="212529"/>
          <w:sz w:val="24"/>
          <w:szCs w:val="24"/>
        </w:rPr>
      </w:pP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is the Username for that access-key?</w:t>
      </w:r>
    </w:p>
    <w:p w:rsidR="00331DEB" w:rsidRPr="00331DEB" w:rsidRDefault="00D90AD3" w:rsidP="00331DEB">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6D5ADB5B" wp14:editId="782D2950">
            <wp:extent cx="5943600" cy="1248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48410"/>
                    </a:xfrm>
                    <a:prstGeom prst="rect">
                      <a:avLst/>
                    </a:prstGeom>
                  </pic:spPr>
                </pic:pic>
              </a:graphicData>
            </a:graphic>
          </wp:inline>
        </w:drawing>
      </w:r>
      <w:r w:rsidR="00331DEB" w:rsidRPr="00331DEB">
        <w:rPr>
          <w:rFonts w:ascii="Courier New" w:eastAsia="Times New Roman" w:hAnsi="Courier New" w:cs="Courier New"/>
          <w:color w:val="212529"/>
          <w:sz w:val="24"/>
          <w:szCs w:val="24"/>
        </w:rPr>
        <w:t>There is an EC2 Instance in this account. Under the TAGs, what is the Name of the instance?</w:t>
      </w:r>
    </w:p>
    <w:p w:rsidR="008A4503" w:rsidRDefault="008A4503" w:rsidP="00331DEB">
      <w:pPr>
        <w:shd w:val="clear" w:color="auto" w:fill="FFFFFF"/>
        <w:spacing w:after="150" w:line="240" w:lineRule="auto"/>
        <w:rPr>
          <w:rFonts w:ascii="Consolas" w:hAnsi="Consolas"/>
          <w:color w:val="FFFFFF"/>
          <w:sz w:val="21"/>
          <w:szCs w:val="21"/>
          <w:shd w:val="clear" w:color="auto" w:fill="212C42"/>
        </w:rPr>
      </w:pPr>
      <w:proofErr w:type="spellStart"/>
      <w:proofErr w:type="gramStart"/>
      <w:r>
        <w:rPr>
          <w:rFonts w:ascii="Consolas" w:hAnsi="Consolas"/>
          <w:color w:val="FFFFFF"/>
          <w:sz w:val="21"/>
          <w:szCs w:val="21"/>
          <w:shd w:val="clear" w:color="auto" w:fill="212C42"/>
        </w:rPr>
        <w:t>aws</w:t>
      </w:r>
      <w:proofErr w:type="spellEnd"/>
      <w:proofErr w:type="gramEnd"/>
      <w:r>
        <w:rPr>
          <w:rFonts w:ascii="Consolas" w:hAnsi="Consolas"/>
          <w:color w:val="FFFFFF"/>
          <w:sz w:val="21"/>
          <w:szCs w:val="21"/>
          <w:shd w:val="clear" w:color="auto" w:fill="212C42"/>
        </w:rPr>
        <w:t xml:space="preserve"> ec2 describe-instances --output text --profile PROFILENAME</w:t>
      </w:r>
    </w:p>
    <w:p w:rsidR="008A4503" w:rsidRDefault="008A4503" w:rsidP="00331DEB">
      <w:pPr>
        <w:shd w:val="clear" w:color="auto" w:fill="FFFFFF"/>
        <w:spacing w:after="150" w:line="240" w:lineRule="auto"/>
        <w:rPr>
          <w:rFonts w:ascii="Consolas" w:hAnsi="Consolas"/>
          <w:color w:val="FFFFFF"/>
          <w:sz w:val="21"/>
          <w:szCs w:val="21"/>
          <w:shd w:val="clear" w:color="auto" w:fill="212C42"/>
        </w:rPr>
      </w:pPr>
      <w:r>
        <w:rPr>
          <w:noProof/>
        </w:rPr>
        <w:lastRenderedPageBreak/>
        <w:drawing>
          <wp:inline distT="0" distB="0" distL="0" distR="0" wp14:anchorId="7C64842F" wp14:editId="162C3880">
            <wp:extent cx="5943600" cy="3546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6475"/>
                    </a:xfrm>
                    <a:prstGeom prst="rect">
                      <a:avLst/>
                    </a:prstGeom>
                  </pic:spPr>
                </pic:pic>
              </a:graphicData>
            </a:graphic>
          </wp:inline>
        </w:drawing>
      </w:r>
    </w:p>
    <w:p w:rsidR="008A4503" w:rsidRDefault="008A4503" w:rsidP="00331DEB">
      <w:pPr>
        <w:shd w:val="clear" w:color="auto" w:fill="FFFFFF"/>
        <w:spacing w:after="150" w:line="240" w:lineRule="auto"/>
        <w:rPr>
          <w:rFonts w:ascii="Consolas" w:hAnsi="Consolas"/>
          <w:color w:val="FFFFFF"/>
          <w:sz w:val="21"/>
          <w:szCs w:val="21"/>
          <w:shd w:val="clear" w:color="auto" w:fill="212C42"/>
        </w:rPr>
      </w:pPr>
    </w:p>
    <w:p w:rsidR="00331DEB" w:rsidRPr="00331DEB" w:rsidRDefault="00331DEB" w:rsidP="00331DEB">
      <w:pPr>
        <w:shd w:val="clear" w:color="auto" w:fill="FFFFFF"/>
        <w:spacing w:after="150" w:line="240" w:lineRule="auto"/>
        <w:rPr>
          <w:rFonts w:ascii="Courier New" w:eastAsia="Times New Roman" w:hAnsi="Courier New" w:cs="Courier New"/>
          <w:color w:val="212529"/>
          <w:sz w:val="24"/>
          <w:szCs w:val="24"/>
        </w:rPr>
      </w:pPr>
      <w:r w:rsidRPr="00331DEB">
        <w:rPr>
          <w:rFonts w:ascii="Courier New" w:eastAsia="Times New Roman" w:hAnsi="Courier New" w:cs="Courier New"/>
          <w:color w:val="212529"/>
          <w:sz w:val="24"/>
          <w:szCs w:val="24"/>
        </w:rPr>
        <w:t>What is the database password stored in Secrets Manager?</w:t>
      </w:r>
    </w:p>
    <w:p w:rsidR="009F13AF" w:rsidRDefault="00461595">
      <w:r>
        <w:t xml:space="preserve">Aws </w:t>
      </w:r>
      <w:proofErr w:type="spellStart"/>
      <w:r>
        <w:t>secretsmanager</w:t>
      </w:r>
      <w:proofErr w:type="spellEnd"/>
      <w:r>
        <w:t xml:space="preserve"> list-secret –profile lab1</w:t>
      </w:r>
      <w:r w:rsidR="003C25EC">
        <w:t xml:space="preserve"> //give name of </w:t>
      </w:r>
      <w:proofErr w:type="spellStart"/>
      <w:r w:rsidR="003C25EC">
        <w:t>scret</w:t>
      </w:r>
      <w:proofErr w:type="spellEnd"/>
      <w:r w:rsidR="003C25EC">
        <w:t xml:space="preserve"> </w:t>
      </w:r>
      <w:proofErr w:type="spellStart"/>
      <w:r w:rsidR="003C25EC">
        <w:t>db</w:t>
      </w:r>
      <w:proofErr w:type="spellEnd"/>
    </w:p>
    <w:p w:rsidR="00B6194F" w:rsidRDefault="00B6194F"/>
    <w:p w:rsidR="00B6194F" w:rsidRDefault="00B6194F"/>
    <w:p w:rsidR="00B6194F" w:rsidRDefault="00B6194F">
      <w:r>
        <w:rPr>
          <w:noProof/>
        </w:rPr>
        <w:drawing>
          <wp:inline distT="0" distB="0" distL="0" distR="0" wp14:anchorId="0925DE74" wp14:editId="46E8F404">
            <wp:extent cx="5943600" cy="1340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40485"/>
                    </a:xfrm>
                    <a:prstGeom prst="rect">
                      <a:avLst/>
                    </a:prstGeom>
                  </pic:spPr>
                </pic:pic>
              </a:graphicData>
            </a:graphic>
          </wp:inline>
        </w:drawing>
      </w:r>
    </w:p>
    <w:p w:rsidR="00B6194F" w:rsidRDefault="00B6194F"/>
    <w:p w:rsidR="00B6194F" w:rsidRDefault="00B6194F">
      <w:r>
        <w:t>Have to go by region to get the latency out</w:t>
      </w:r>
    </w:p>
    <w:p w:rsidR="00B6194F" w:rsidRDefault="00B6194F"/>
    <w:p w:rsidR="00B6194F" w:rsidRDefault="00B6194F">
      <w:r>
        <w:rPr>
          <w:noProof/>
        </w:rPr>
        <w:lastRenderedPageBreak/>
        <w:drawing>
          <wp:inline distT="0" distB="0" distL="0" distR="0" wp14:anchorId="6EBBE9AD" wp14:editId="36FD08BC">
            <wp:extent cx="5943600" cy="2143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43760"/>
                    </a:xfrm>
                    <a:prstGeom prst="rect">
                      <a:avLst/>
                    </a:prstGeom>
                  </pic:spPr>
                </pic:pic>
              </a:graphicData>
            </a:graphic>
          </wp:inline>
        </w:drawing>
      </w:r>
      <w:bookmarkStart w:id="0" w:name="_GoBack"/>
      <w:bookmarkEnd w:id="0"/>
    </w:p>
    <w:sectPr w:rsidR="00B619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3F6B4F"/>
    <w:multiLevelType w:val="multilevel"/>
    <w:tmpl w:val="F4B2E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E2MjI1Njc0NjAxNzVR0lEKTi0uzszPAykwrAUAwYTSziwAAAA="/>
  </w:docVars>
  <w:rsids>
    <w:rsidRoot w:val="00331DEB"/>
    <w:rsid w:val="00331DEB"/>
    <w:rsid w:val="003C25EC"/>
    <w:rsid w:val="00461595"/>
    <w:rsid w:val="00480659"/>
    <w:rsid w:val="004E3C77"/>
    <w:rsid w:val="007421DA"/>
    <w:rsid w:val="00830473"/>
    <w:rsid w:val="008A4503"/>
    <w:rsid w:val="00A50285"/>
    <w:rsid w:val="00B6194F"/>
    <w:rsid w:val="00B6246C"/>
    <w:rsid w:val="00BC41DE"/>
    <w:rsid w:val="00D03073"/>
    <w:rsid w:val="00D90A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231136-E151-43DB-974D-27BD6A4B9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31DE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31DE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1DE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31DE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31DE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31DEB"/>
    <w:rPr>
      <w:color w:val="0000FF"/>
      <w:u w:val="single"/>
    </w:rPr>
  </w:style>
  <w:style w:type="character" w:styleId="HTMLCode">
    <w:name w:val="HTML Code"/>
    <w:basedOn w:val="DefaultParagraphFont"/>
    <w:uiPriority w:val="99"/>
    <w:semiHidden/>
    <w:unhideWhenUsed/>
    <w:rsid w:val="00331D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5052926">
      <w:bodyDiv w:val="1"/>
      <w:marLeft w:val="0"/>
      <w:marRight w:val="0"/>
      <w:marTop w:val="0"/>
      <w:marBottom w:val="0"/>
      <w:divBdr>
        <w:top w:val="none" w:sz="0" w:space="0" w:color="auto"/>
        <w:left w:val="none" w:sz="0" w:space="0" w:color="auto"/>
        <w:bottom w:val="none" w:sz="0" w:space="0" w:color="auto"/>
        <w:right w:val="none" w:sz="0" w:space="0" w:color="auto"/>
      </w:divBdr>
      <w:divsChild>
        <w:div w:id="707343312">
          <w:marLeft w:val="0"/>
          <w:marRight w:val="0"/>
          <w:marTop w:val="0"/>
          <w:marBottom w:val="225"/>
          <w:divBdr>
            <w:top w:val="none" w:sz="0" w:space="0" w:color="auto"/>
            <w:left w:val="none" w:sz="0" w:space="0" w:color="auto"/>
            <w:bottom w:val="none" w:sz="0" w:space="0" w:color="auto"/>
            <w:right w:val="none" w:sz="0" w:space="0" w:color="auto"/>
          </w:divBdr>
          <w:divsChild>
            <w:div w:id="566263541">
              <w:marLeft w:val="0"/>
              <w:marRight w:val="0"/>
              <w:marTop w:val="0"/>
              <w:marBottom w:val="0"/>
              <w:divBdr>
                <w:top w:val="none" w:sz="0" w:space="0" w:color="auto"/>
                <w:left w:val="none" w:sz="0" w:space="0" w:color="auto"/>
                <w:bottom w:val="none" w:sz="0" w:space="0" w:color="auto"/>
                <w:right w:val="none" w:sz="0" w:space="0" w:color="auto"/>
              </w:divBdr>
              <w:divsChild>
                <w:div w:id="213154278">
                  <w:marLeft w:val="0"/>
                  <w:marRight w:val="0"/>
                  <w:marTop w:val="0"/>
                  <w:marBottom w:val="0"/>
                  <w:divBdr>
                    <w:top w:val="none" w:sz="0" w:space="0" w:color="auto"/>
                    <w:left w:val="none" w:sz="0" w:space="0" w:color="auto"/>
                    <w:bottom w:val="none" w:sz="0" w:space="0" w:color="auto"/>
                    <w:right w:val="none" w:sz="0" w:space="0" w:color="auto"/>
                  </w:divBdr>
                  <w:divsChild>
                    <w:div w:id="1864203782">
                      <w:marLeft w:val="0"/>
                      <w:marRight w:val="0"/>
                      <w:marTop w:val="0"/>
                      <w:marBottom w:val="0"/>
                      <w:divBdr>
                        <w:top w:val="none" w:sz="0" w:space="0" w:color="auto"/>
                        <w:left w:val="none" w:sz="0" w:space="0" w:color="auto"/>
                        <w:bottom w:val="none" w:sz="0" w:space="0" w:color="auto"/>
                        <w:right w:val="none" w:sz="0" w:space="0" w:color="auto"/>
                      </w:divBdr>
                      <w:divsChild>
                        <w:div w:id="1932426935">
                          <w:marLeft w:val="0"/>
                          <w:marRight w:val="0"/>
                          <w:marTop w:val="0"/>
                          <w:marBottom w:val="0"/>
                          <w:divBdr>
                            <w:top w:val="none" w:sz="0" w:space="0" w:color="auto"/>
                            <w:left w:val="none" w:sz="0" w:space="0" w:color="auto"/>
                            <w:bottom w:val="none" w:sz="0" w:space="0" w:color="auto"/>
                            <w:right w:val="none" w:sz="0" w:space="0" w:color="auto"/>
                          </w:divBdr>
                        </w:div>
                      </w:divsChild>
                    </w:div>
                    <w:div w:id="1841311915">
                      <w:marLeft w:val="0"/>
                      <w:marRight w:val="0"/>
                      <w:marTop w:val="0"/>
                      <w:marBottom w:val="0"/>
                      <w:divBdr>
                        <w:top w:val="none" w:sz="0" w:space="0" w:color="auto"/>
                        <w:left w:val="none" w:sz="0" w:space="0" w:color="auto"/>
                        <w:bottom w:val="none" w:sz="0" w:space="0" w:color="auto"/>
                        <w:right w:val="none" w:sz="0" w:space="0" w:color="auto"/>
                      </w:divBdr>
                      <w:divsChild>
                        <w:div w:id="1669406988">
                          <w:marLeft w:val="0"/>
                          <w:marRight w:val="0"/>
                          <w:marTop w:val="0"/>
                          <w:marBottom w:val="0"/>
                          <w:divBdr>
                            <w:top w:val="none" w:sz="0" w:space="0" w:color="auto"/>
                            <w:left w:val="none" w:sz="0" w:space="0" w:color="auto"/>
                            <w:bottom w:val="none" w:sz="0" w:space="0" w:color="auto"/>
                            <w:right w:val="none" w:sz="0" w:space="0" w:color="auto"/>
                          </w:divBdr>
                        </w:div>
                      </w:divsChild>
                    </w:div>
                    <w:div w:id="1043090541">
                      <w:marLeft w:val="0"/>
                      <w:marRight w:val="0"/>
                      <w:marTop w:val="240"/>
                      <w:marBottom w:val="150"/>
                      <w:divBdr>
                        <w:top w:val="none" w:sz="0" w:space="0" w:color="auto"/>
                        <w:left w:val="none" w:sz="0" w:space="0" w:color="auto"/>
                        <w:bottom w:val="none" w:sz="0" w:space="0" w:color="auto"/>
                        <w:right w:val="none" w:sz="0" w:space="0" w:color="auto"/>
                      </w:divBdr>
                      <w:divsChild>
                        <w:div w:id="347562079">
                          <w:marLeft w:val="0"/>
                          <w:marRight w:val="0"/>
                          <w:marTop w:val="0"/>
                          <w:marBottom w:val="0"/>
                          <w:divBdr>
                            <w:top w:val="none" w:sz="0" w:space="0" w:color="auto"/>
                            <w:left w:val="none" w:sz="0" w:space="0" w:color="auto"/>
                            <w:bottom w:val="none" w:sz="0" w:space="0" w:color="auto"/>
                            <w:right w:val="none" w:sz="0" w:space="0" w:color="auto"/>
                          </w:divBdr>
                        </w:div>
                      </w:divsChild>
                    </w:div>
                    <w:div w:id="1904215480">
                      <w:marLeft w:val="0"/>
                      <w:marRight w:val="0"/>
                      <w:marTop w:val="0"/>
                      <w:marBottom w:val="0"/>
                      <w:divBdr>
                        <w:top w:val="none" w:sz="0" w:space="0" w:color="auto"/>
                        <w:left w:val="none" w:sz="0" w:space="0" w:color="auto"/>
                        <w:bottom w:val="none" w:sz="0" w:space="0" w:color="auto"/>
                        <w:right w:val="none" w:sz="0" w:space="0" w:color="auto"/>
                      </w:divBdr>
                      <w:divsChild>
                        <w:div w:id="119804081">
                          <w:marLeft w:val="0"/>
                          <w:marRight w:val="0"/>
                          <w:marTop w:val="0"/>
                          <w:marBottom w:val="0"/>
                          <w:divBdr>
                            <w:top w:val="none" w:sz="0" w:space="0" w:color="auto"/>
                            <w:left w:val="none" w:sz="0" w:space="0" w:color="auto"/>
                            <w:bottom w:val="none" w:sz="0" w:space="0" w:color="auto"/>
                            <w:right w:val="none" w:sz="0" w:space="0" w:color="auto"/>
                          </w:divBdr>
                        </w:div>
                        <w:div w:id="1429347883">
                          <w:marLeft w:val="0"/>
                          <w:marRight w:val="0"/>
                          <w:marTop w:val="0"/>
                          <w:marBottom w:val="0"/>
                          <w:divBdr>
                            <w:top w:val="none" w:sz="0" w:space="0" w:color="auto"/>
                            <w:left w:val="none" w:sz="0" w:space="0" w:color="auto"/>
                            <w:bottom w:val="none" w:sz="0" w:space="0" w:color="auto"/>
                            <w:right w:val="none" w:sz="0" w:space="0" w:color="auto"/>
                          </w:divBdr>
                        </w:div>
                      </w:divsChild>
                    </w:div>
                    <w:div w:id="537161249">
                      <w:marLeft w:val="0"/>
                      <w:marRight w:val="0"/>
                      <w:marTop w:val="240"/>
                      <w:marBottom w:val="150"/>
                      <w:divBdr>
                        <w:top w:val="none" w:sz="0" w:space="0" w:color="auto"/>
                        <w:left w:val="none" w:sz="0" w:space="0" w:color="auto"/>
                        <w:bottom w:val="none" w:sz="0" w:space="0" w:color="auto"/>
                        <w:right w:val="none" w:sz="0" w:space="0" w:color="auto"/>
                      </w:divBdr>
                      <w:divsChild>
                        <w:div w:id="6758059">
                          <w:marLeft w:val="0"/>
                          <w:marRight w:val="0"/>
                          <w:marTop w:val="0"/>
                          <w:marBottom w:val="0"/>
                          <w:divBdr>
                            <w:top w:val="none" w:sz="0" w:space="0" w:color="auto"/>
                            <w:left w:val="none" w:sz="0" w:space="0" w:color="auto"/>
                            <w:bottom w:val="none" w:sz="0" w:space="0" w:color="auto"/>
                            <w:right w:val="none" w:sz="0" w:space="0" w:color="auto"/>
                          </w:divBdr>
                        </w:div>
                      </w:divsChild>
                    </w:div>
                    <w:div w:id="955982664">
                      <w:marLeft w:val="0"/>
                      <w:marRight w:val="0"/>
                      <w:marTop w:val="0"/>
                      <w:marBottom w:val="0"/>
                      <w:divBdr>
                        <w:top w:val="none" w:sz="0" w:space="0" w:color="auto"/>
                        <w:left w:val="none" w:sz="0" w:space="0" w:color="auto"/>
                        <w:bottom w:val="none" w:sz="0" w:space="0" w:color="auto"/>
                        <w:right w:val="none" w:sz="0" w:space="0" w:color="auto"/>
                      </w:divBdr>
                      <w:divsChild>
                        <w:div w:id="476190219">
                          <w:marLeft w:val="0"/>
                          <w:marRight w:val="0"/>
                          <w:marTop w:val="0"/>
                          <w:marBottom w:val="0"/>
                          <w:divBdr>
                            <w:top w:val="none" w:sz="0" w:space="0" w:color="auto"/>
                            <w:left w:val="none" w:sz="0" w:space="0" w:color="auto"/>
                            <w:bottom w:val="none" w:sz="0" w:space="0" w:color="auto"/>
                            <w:right w:val="none" w:sz="0" w:space="0" w:color="auto"/>
                          </w:divBdr>
                        </w:div>
                        <w:div w:id="1021204064">
                          <w:marLeft w:val="0"/>
                          <w:marRight w:val="0"/>
                          <w:marTop w:val="0"/>
                          <w:marBottom w:val="0"/>
                          <w:divBdr>
                            <w:top w:val="none" w:sz="0" w:space="0" w:color="auto"/>
                            <w:left w:val="none" w:sz="0" w:space="0" w:color="auto"/>
                            <w:bottom w:val="none" w:sz="0" w:space="0" w:color="auto"/>
                            <w:right w:val="none" w:sz="0" w:space="0" w:color="auto"/>
                          </w:divBdr>
                        </w:div>
                      </w:divsChild>
                    </w:div>
                    <w:div w:id="465972312">
                      <w:marLeft w:val="0"/>
                      <w:marRight w:val="0"/>
                      <w:marTop w:val="240"/>
                      <w:marBottom w:val="150"/>
                      <w:divBdr>
                        <w:top w:val="none" w:sz="0" w:space="0" w:color="auto"/>
                        <w:left w:val="none" w:sz="0" w:space="0" w:color="auto"/>
                        <w:bottom w:val="none" w:sz="0" w:space="0" w:color="auto"/>
                        <w:right w:val="none" w:sz="0" w:space="0" w:color="auto"/>
                      </w:divBdr>
                      <w:divsChild>
                        <w:div w:id="493451116">
                          <w:marLeft w:val="0"/>
                          <w:marRight w:val="0"/>
                          <w:marTop w:val="0"/>
                          <w:marBottom w:val="0"/>
                          <w:divBdr>
                            <w:top w:val="none" w:sz="0" w:space="0" w:color="auto"/>
                            <w:left w:val="none" w:sz="0" w:space="0" w:color="auto"/>
                            <w:bottom w:val="none" w:sz="0" w:space="0" w:color="auto"/>
                            <w:right w:val="none" w:sz="0" w:space="0" w:color="auto"/>
                          </w:divBdr>
                        </w:div>
                      </w:divsChild>
                    </w:div>
                    <w:div w:id="1613711450">
                      <w:marLeft w:val="0"/>
                      <w:marRight w:val="0"/>
                      <w:marTop w:val="0"/>
                      <w:marBottom w:val="0"/>
                      <w:divBdr>
                        <w:top w:val="none" w:sz="0" w:space="0" w:color="auto"/>
                        <w:left w:val="none" w:sz="0" w:space="0" w:color="auto"/>
                        <w:bottom w:val="none" w:sz="0" w:space="0" w:color="auto"/>
                        <w:right w:val="none" w:sz="0" w:space="0" w:color="auto"/>
                      </w:divBdr>
                      <w:divsChild>
                        <w:div w:id="822547067">
                          <w:marLeft w:val="0"/>
                          <w:marRight w:val="0"/>
                          <w:marTop w:val="0"/>
                          <w:marBottom w:val="0"/>
                          <w:divBdr>
                            <w:top w:val="none" w:sz="0" w:space="0" w:color="auto"/>
                            <w:left w:val="none" w:sz="0" w:space="0" w:color="auto"/>
                            <w:bottom w:val="none" w:sz="0" w:space="0" w:color="auto"/>
                            <w:right w:val="none" w:sz="0" w:space="0" w:color="auto"/>
                          </w:divBdr>
                        </w:div>
                        <w:div w:id="168181363">
                          <w:marLeft w:val="0"/>
                          <w:marRight w:val="0"/>
                          <w:marTop w:val="0"/>
                          <w:marBottom w:val="0"/>
                          <w:divBdr>
                            <w:top w:val="none" w:sz="0" w:space="0" w:color="auto"/>
                            <w:left w:val="none" w:sz="0" w:space="0" w:color="auto"/>
                            <w:bottom w:val="none" w:sz="0" w:space="0" w:color="auto"/>
                            <w:right w:val="none" w:sz="0" w:space="0" w:color="auto"/>
                          </w:divBdr>
                        </w:div>
                      </w:divsChild>
                    </w:div>
                    <w:div w:id="2079941232">
                      <w:marLeft w:val="0"/>
                      <w:marRight w:val="0"/>
                      <w:marTop w:val="240"/>
                      <w:marBottom w:val="150"/>
                      <w:divBdr>
                        <w:top w:val="none" w:sz="0" w:space="0" w:color="auto"/>
                        <w:left w:val="none" w:sz="0" w:space="0" w:color="auto"/>
                        <w:bottom w:val="none" w:sz="0" w:space="0" w:color="auto"/>
                        <w:right w:val="none" w:sz="0" w:space="0" w:color="auto"/>
                      </w:divBdr>
                      <w:divsChild>
                        <w:div w:id="830289373">
                          <w:marLeft w:val="0"/>
                          <w:marRight w:val="0"/>
                          <w:marTop w:val="0"/>
                          <w:marBottom w:val="0"/>
                          <w:divBdr>
                            <w:top w:val="none" w:sz="0" w:space="0" w:color="auto"/>
                            <w:left w:val="none" w:sz="0" w:space="0" w:color="auto"/>
                            <w:bottom w:val="none" w:sz="0" w:space="0" w:color="auto"/>
                            <w:right w:val="none" w:sz="0" w:space="0" w:color="auto"/>
                          </w:divBdr>
                        </w:div>
                      </w:divsChild>
                    </w:div>
                    <w:div w:id="1075130116">
                      <w:marLeft w:val="0"/>
                      <w:marRight w:val="0"/>
                      <w:marTop w:val="0"/>
                      <w:marBottom w:val="0"/>
                      <w:divBdr>
                        <w:top w:val="none" w:sz="0" w:space="0" w:color="auto"/>
                        <w:left w:val="none" w:sz="0" w:space="0" w:color="auto"/>
                        <w:bottom w:val="none" w:sz="0" w:space="0" w:color="auto"/>
                        <w:right w:val="none" w:sz="0" w:space="0" w:color="auto"/>
                      </w:divBdr>
                      <w:divsChild>
                        <w:div w:id="161286076">
                          <w:marLeft w:val="0"/>
                          <w:marRight w:val="0"/>
                          <w:marTop w:val="0"/>
                          <w:marBottom w:val="0"/>
                          <w:divBdr>
                            <w:top w:val="none" w:sz="0" w:space="0" w:color="auto"/>
                            <w:left w:val="none" w:sz="0" w:space="0" w:color="auto"/>
                            <w:bottom w:val="none" w:sz="0" w:space="0" w:color="auto"/>
                            <w:right w:val="none" w:sz="0" w:space="0" w:color="auto"/>
                          </w:divBdr>
                        </w:div>
                        <w:div w:id="1296719510">
                          <w:marLeft w:val="0"/>
                          <w:marRight w:val="0"/>
                          <w:marTop w:val="0"/>
                          <w:marBottom w:val="0"/>
                          <w:divBdr>
                            <w:top w:val="none" w:sz="0" w:space="0" w:color="auto"/>
                            <w:left w:val="none" w:sz="0" w:space="0" w:color="auto"/>
                            <w:bottom w:val="none" w:sz="0" w:space="0" w:color="auto"/>
                            <w:right w:val="none" w:sz="0" w:space="0" w:color="auto"/>
                          </w:divBdr>
                        </w:div>
                        <w:div w:id="968630800">
                          <w:marLeft w:val="0"/>
                          <w:marRight w:val="0"/>
                          <w:marTop w:val="0"/>
                          <w:marBottom w:val="0"/>
                          <w:divBdr>
                            <w:top w:val="none" w:sz="0" w:space="0" w:color="auto"/>
                            <w:left w:val="none" w:sz="0" w:space="0" w:color="auto"/>
                            <w:bottom w:val="none" w:sz="0" w:space="0" w:color="auto"/>
                            <w:right w:val="none" w:sz="0" w:space="0" w:color="auto"/>
                          </w:divBdr>
                        </w:div>
                      </w:divsChild>
                    </w:div>
                    <w:div w:id="1385760847">
                      <w:marLeft w:val="0"/>
                      <w:marRight w:val="0"/>
                      <w:marTop w:val="240"/>
                      <w:marBottom w:val="150"/>
                      <w:divBdr>
                        <w:top w:val="none" w:sz="0" w:space="0" w:color="auto"/>
                        <w:left w:val="none" w:sz="0" w:space="0" w:color="auto"/>
                        <w:bottom w:val="none" w:sz="0" w:space="0" w:color="auto"/>
                        <w:right w:val="none" w:sz="0" w:space="0" w:color="auto"/>
                      </w:divBdr>
                      <w:divsChild>
                        <w:div w:id="1168784243">
                          <w:marLeft w:val="0"/>
                          <w:marRight w:val="0"/>
                          <w:marTop w:val="0"/>
                          <w:marBottom w:val="0"/>
                          <w:divBdr>
                            <w:top w:val="none" w:sz="0" w:space="0" w:color="auto"/>
                            <w:left w:val="none" w:sz="0" w:space="0" w:color="auto"/>
                            <w:bottom w:val="none" w:sz="0" w:space="0" w:color="auto"/>
                            <w:right w:val="none" w:sz="0" w:space="0" w:color="auto"/>
                          </w:divBdr>
                        </w:div>
                      </w:divsChild>
                    </w:div>
                    <w:div w:id="1933709015">
                      <w:marLeft w:val="0"/>
                      <w:marRight w:val="0"/>
                      <w:marTop w:val="0"/>
                      <w:marBottom w:val="0"/>
                      <w:divBdr>
                        <w:top w:val="none" w:sz="0" w:space="0" w:color="auto"/>
                        <w:left w:val="none" w:sz="0" w:space="0" w:color="auto"/>
                        <w:bottom w:val="none" w:sz="0" w:space="0" w:color="auto"/>
                        <w:right w:val="none" w:sz="0" w:space="0" w:color="auto"/>
                      </w:divBdr>
                      <w:divsChild>
                        <w:div w:id="1132016684">
                          <w:marLeft w:val="0"/>
                          <w:marRight w:val="0"/>
                          <w:marTop w:val="0"/>
                          <w:marBottom w:val="0"/>
                          <w:divBdr>
                            <w:top w:val="none" w:sz="0" w:space="0" w:color="auto"/>
                            <w:left w:val="none" w:sz="0" w:space="0" w:color="auto"/>
                            <w:bottom w:val="none" w:sz="0" w:space="0" w:color="auto"/>
                            <w:right w:val="none" w:sz="0" w:space="0" w:color="auto"/>
                          </w:divBdr>
                        </w:div>
                        <w:div w:id="236525619">
                          <w:marLeft w:val="0"/>
                          <w:marRight w:val="0"/>
                          <w:marTop w:val="0"/>
                          <w:marBottom w:val="0"/>
                          <w:divBdr>
                            <w:top w:val="none" w:sz="0" w:space="0" w:color="auto"/>
                            <w:left w:val="none" w:sz="0" w:space="0" w:color="auto"/>
                            <w:bottom w:val="none" w:sz="0" w:space="0" w:color="auto"/>
                            <w:right w:val="none" w:sz="0" w:space="0" w:color="auto"/>
                          </w:divBdr>
                        </w:div>
                      </w:divsChild>
                    </w:div>
                    <w:div w:id="1917007025">
                      <w:marLeft w:val="0"/>
                      <w:marRight w:val="0"/>
                      <w:marTop w:val="240"/>
                      <w:marBottom w:val="150"/>
                      <w:divBdr>
                        <w:top w:val="none" w:sz="0" w:space="0" w:color="auto"/>
                        <w:left w:val="none" w:sz="0" w:space="0" w:color="auto"/>
                        <w:bottom w:val="none" w:sz="0" w:space="0" w:color="auto"/>
                        <w:right w:val="none" w:sz="0" w:space="0" w:color="auto"/>
                      </w:divBdr>
                      <w:divsChild>
                        <w:div w:id="1788503437">
                          <w:marLeft w:val="0"/>
                          <w:marRight w:val="0"/>
                          <w:marTop w:val="0"/>
                          <w:marBottom w:val="0"/>
                          <w:divBdr>
                            <w:top w:val="none" w:sz="0" w:space="0" w:color="auto"/>
                            <w:left w:val="none" w:sz="0" w:space="0" w:color="auto"/>
                            <w:bottom w:val="none" w:sz="0" w:space="0" w:color="auto"/>
                            <w:right w:val="none" w:sz="0" w:space="0" w:color="auto"/>
                          </w:divBdr>
                        </w:div>
                      </w:divsChild>
                    </w:div>
                    <w:div w:id="497775268">
                      <w:marLeft w:val="0"/>
                      <w:marRight w:val="0"/>
                      <w:marTop w:val="0"/>
                      <w:marBottom w:val="0"/>
                      <w:divBdr>
                        <w:top w:val="none" w:sz="0" w:space="0" w:color="auto"/>
                        <w:left w:val="none" w:sz="0" w:space="0" w:color="auto"/>
                        <w:bottom w:val="none" w:sz="0" w:space="0" w:color="auto"/>
                        <w:right w:val="none" w:sz="0" w:space="0" w:color="auto"/>
                      </w:divBdr>
                      <w:divsChild>
                        <w:div w:id="146827188">
                          <w:marLeft w:val="0"/>
                          <w:marRight w:val="0"/>
                          <w:marTop w:val="0"/>
                          <w:marBottom w:val="0"/>
                          <w:divBdr>
                            <w:top w:val="none" w:sz="0" w:space="0" w:color="auto"/>
                            <w:left w:val="none" w:sz="0" w:space="0" w:color="auto"/>
                            <w:bottom w:val="none" w:sz="0" w:space="0" w:color="auto"/>
                            <w:right w:val="none" w:sz="0" w:space="0" w:color="auto"/>
                          </w:divBdr>
                        </w:div>
                        <w:div w:id="380983580">
                          <w:marLeft w:val="0"/>
                          <w:marRight w:val="0"/>
                          <w:marTop w:val="0"/>
                          <w:marBottom w:val="0"/>
                          <w:divBdr>
                            <w:top w:val="none" w:sz="0" w:space="0" w:color="auto"/>
                            <w:left w:val="none" w:sz="0" w:space="0" w:color="auto"/>
                            <w:bottom w:val="none" w:sz="0" w:space="0" w:color="auto"/>
                            <w:right w:val="none" w:sz="0" w:space="0" w:color="auto"/>
                          </w:divBdr>
                        </w:div>
                      </w:divsChild>
                    </w:div>
                    <w:div w:id="869880119">
                      <w:marLeft w:val="0"/>
                      <w:marRight w:val="0"/>
                      <w:marTop w:val="240"/>
                      <w:marBottom w:val="150"/>
                      <w:divBdr>
                        <w:top w:val="none" w:sz="0" w:space="0" w:color="auto"/>
                        <w:left w:val="none" w:sz="0" w:space="0" w:color="auto"/>
                        <w:bottom w:val="none" w:sz="0" w:space="0" w:color="auto"/>
                        <w:right w:val="none" w:sz="0" w:space="0" w:color="auto"/>
                      </w:divBdr>
                      <w:divsChild>
                        <w:div w:id="756050015">
                          <w:marLeft w:val="0"/>
                          <w:marRight w:val="0"/>
                          <w:marTop w:val="0"/>
                          <w:marBottom w:val="0"/>
                          <w:divBdr>
                            <w:top w:val="none" w:sz="0" w:space="0" w:color="auto"/>
                            <w:left w:val="none" w:sz="0" w:space="0" w:color="auto"/>
                            <w:bottom w:val="none" w:sz="0" w:space="0" w:color="auto"/>
                            <w:right w:val="none" w:sz="0" w:space="0" w:color="auto"/>
                          </w:divBdr>
                        </w:div>
                      </w:divsChild>
                    </w:div>
                    <w:div w:id="1332026788">
                      <w:marLeft w:val="0"/>
                      <w:marRight w:val="0"/>
                      <w:marTop w:val="0"/>
                      <w:marBottom w:val="0"/>
                      <w:divBdr>
                        <w:top w:val="none" w:sz="0" w:space="0" w:color="auto"/>
                        <w:left w:val="none" w:sz="0" w:space="0" w:color="auto"/>
                        <w:bottom w:val="none" w:sz="0" w:space="0" w:color="auto"/>
                        <w:right w:val="none" w:sz="0" w:space="0" w:color="auto"/>
                      </w:divBdr>
                      <w:divsChild>
                        <w:div w:id="1168180949">
                          <w:marLeft w:val="0"/>
                          <w:marRight w:val="0"/>
                          <w:marTop w:val="0"/>
                          <w:marBottom w:val="0"/>
                          <w:divBdr>
                            <w:top w:val="none" w:sz="0" w:space="0" w:color="auto"/>
                            <w:left w:val="none" w:sz="0" w:space="0" w:color="auto"/>
                            <w:bottom w:val="none" w:sz="0" w:space="0" w:color="auto"/>
                            <w:right w:val="none" w:sz="0" w:space="0" w:color="auto"/>
                          </w:divBdr>
                        </w:div>
                        <w:div w:id="810561341">
                          <w:marLeft w:val="0"/>
                          <w:marRight w:val="0"/>
                          <w:marTop w:val="0"/>
                          <w:marBottom w:val="0"/>
                          <w:divBdr>
                            <w:top w:val="none" w:sz="0" w:space="0" w:color="auto"/>
                            <w:left w:val="none" w:sz="0" w:space="0" w:color="auto"/>
                            <w:bottom w:val="none" w:sz="0" w:space="0" w:color="auto"/>
                            <w:right w:val="none" w:sz="0" w:space="0" w:color="auto"/>
                          </w:divBdr>
                        </w:div>
                      </w:divsChild>
                    </w:div>
                    <w:div w:id="78987165">
                      <w:marLeft w:val="0"/>
                      <w:marRight w:val="0"/>
                      <w:marTop w:val="240"/>
                      <w:marBottom w:val="150"/>
                      <w:divBdr>
                        <w:top w:val="none" w:sz="0" w:space="0" w:color="auto"/>
                        <w:left w:val="none" w:sz="0" w:space="0" w:color="auto"/>
                        <w:bottom w:val="none" w:sz="0" w:space="0" w:color="auto"/>
                        <w:right w:val="none" w:sz="0" w:space="0" w:color="auto"/>
                      </w:divBdr>
                      <w:divsChild>
                        <w:div w:id="714810654">
                          <w:marLeft w:val="0"/>
                          <w:marRight w:val="0"/>
                          <w:marTop w:val="0"/>
                          <w:marBottom w:val="0"/>
                          <w:divBdr>
                            <w:top w:val="none" w:sz="0" w:space="0" w:color="auto"/>
                            <w:left w:val="none" w:sz="0" w:space="0" w:color="auto"/>
                            <w:bottom w:val="none" w:sz="0" w:space="0" w:color="auto"/>
                            <w:right w:val="none" w:sz="0" w:space="0" w:color="auto"/>
                          </w:divBdr>
                        </w:div>
                      </w:divsChild>
                    </w:div>
                    <w:div w:id="8261800">
                      <w:marLeft w:val="0"/>
                      <w:marRight w:val="0"/>
                      <w:marTop w:val="0"/>
                      <w:marBottom w:val="0"/>
                      <w:divBdr>
                        <w:top w:val="none" w:sz="0" w:space="0" w:color="auto"/>
                        <w:left w:val="none" w:sz="0" w:space="0" w:color="auto"/>
                        <w:bottom w:val="none" w:sz="0" w:space="0" w:color="auto"/>
                        <w:right w:val="none" w:sz="0" w:space="0" w:color="auto"/>
                      </w:divBdr>
                      <w:divsChild>
                        <w:div w:id="163905600">
                          <w:marLeft w:val="0"/>
                          <w:marRight w:val="0"/>
                          <w:marTop w:val="0"/>
                          <w:marBottom w:val="0"/>
                          <w:divBdr>
                            <w:top w:val="none" w:sz="0" w:space="0" w:color="auto"/>
                            <w:left w:val="none" w:sz="0" w:space="0" w:color="auto"/>
                            <w:bottom w:val="none" w:sz="0" w:space="0" w:color="auto"/>
                            <w:right w:val="none" w:sz="0" w:space="0" w:color="auto"/>
                          </w:divBdr>
                        </w:div>
                        <w:div w:id="728847036">
                          <w:marLeft w:val="0"/>
                          <w:marRight w:val="0"/>
                          <w:marTop w:val="0"/>
                          <w:marBottom w:val="0"/>
                          <w:divBdr>
                            <w:top w:val="none" w:sz="0" w:space="0" w:color="auto"/>
                            <w:left w:val="none" w:sz="0" w:space="0" w:color="auto"/>
                            <w:bottom w:val="none" w:sz="0" w:space="0" w:color="auto"/>
                            <w:right w:val="none" w:sz="0" w:space="0" w:color="auto"/>
                          </w:divBdr>
                        </w:div>
                        <w:div w:id="4278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s3/" TargetMode="External"/><Relationship Id="rId18" Type="http://schemas.openxmlformats.org/officeDocument/2006/relationships/hyperlink" Target="https://registry.opendata.aws/irs990/" TargetMode="External"/><Relationship Id="rId26" Type="http://schemas.openxmlformats.org/officeDocument/2006/relationships/control" Target="activeX/activeX2.xml"/><Relationship Id="rId21" Type="http://schemas.openxmlformats.org/officeDocument/2006/relationships/hyperlink" Target="https://docs.aws.amazon.com/cli/latest/userguide/cli-configure-profiles.html" TargetMode="External"/><Relationship Id="rId34"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hyperlink" Target="https://docs.aws.amazon.com/AmazonS3/latest/userguide/acl-overview.html" TargetMode="External"/><Relationship Id="rId25" Type="http://schemas.openxmlformats.org/officeDocument/2006/relationships/control" Target="activeX/activeX1.xml"/><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docs.aws.amazon.com/AmazonS3/latest/userguide/managing-acls.html" TargetMode="Externa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docs.aws.amazon.com/cli/latest/userguide/getting-started-install.html" TargetMode="External"/><Relationship Id="rId11" Type="http://schemas.openxmlformats.org/officeDocument/2006/relationships/hyperlink" Target="https://docs.aws.amazon.com/AWSEC2/latest/UserGuide/using-regions-availability-zones.html" TargetMode="External"/><Relationship Id="rId24" Type="http://schemas.openxmlformats.org/officeDocument/2006/relationships/image" Target="media/image8.wmf"/><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docs.aws.amazon.com/AmazonS3/latest/userguide/bucket-policies.html"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theregister.com/2018/02/22/la_times_amazon_aws_s3/"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docs.aws.amazon.com/IAM/latest/UserGuide/introduction.html" TargetMode="External"/><Relationship Id="rId14" Type="http://schemas.openxmlformats.org/officeDocument/2006/relationships/hyperlink" Target="https://docs.aws.amazon.com/AmazonS3/latest/userguide/WebsiteHosting.html"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https://aws.amazon.com/s3/" TargetMode="Externa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16</Pages>
  <Words>1859</Words>
  <Characters>10600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12</cp:revision>
  <dcterms:created xsi:type="dcterms:W3CDTF">2021-12-18T17:35:00Z</dcterms:created>
  <dcterms:modified xsi:type="dcterms:W3CDTF">2021-12-19T00:35:00Z</dcterms:modified>
</cp:coreProperties>
</file>